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FD613B" w14:textId="4F9324F1" w:rsidR="00526E75" w:rsidRPr="00D346AB" w:rsidRDefault="00A55551" w:rsidP="001B6550">
      <w:pPr>
        <w:spacing w:line="276" w:lineRule="auto"/>
        <w:ind w:left="321" w:right="336"/>
        <w:jc w:val="center"/>
        <w:rPr>
          <w:rFonts w:ascii="Arial" w:hAnsi="Arial" w:cs="Arial"/>
          <w:b/>
          <w:sz w:val="32"/>
          <w:lang w:val="en-US"/>
        </w:rPr>
      </w:pPr>
      <w:bookmarkStart w:id="0" w:name="_GoBack"/>
      <w:bookmarkEnd w:id="0"/>
      <w:r w:rsidRPr="00D346AB">
        <w:rPr>
          <w:rFonts w:ascii="Arial" w:hAnsi="Arial" w:cs="Arial"/>
          <w:b/>
          <w:sz w:val="32"/>
          <w:lang w:val="en-US"/>
        </w:rPr>
        <w:t>2025</w:t>
      </w:r>
      <w:r w:rsidR="003E6758" w:rsidRPr="00D346AB">
        <w:rPr>
          <w:rFonts w:ascii="Arial" w:hAnsi="Arial" w:cs="Arial"/>
          <w:b/>
          <w:sz w:val="32"/>
          <w:lang w:val="en-US"/>
        </w:rPr>
        <w:t xml:space="preserve"> AJOU-SUWON SCHOLARSHIP PROGRAMME PARTICIPANT’S RESPONSIBILITIES</w:t>
      </w:r>
    </w:p>
    <w:p w14:paraId="3387CD4E" w14:textId="77777777" w:rsidR="00526E75" w:rsidRPr="00D346AB" w:rsidRDefault="003E6758" w:rsidP="001B6550">
      <w:pPr>
        <w:spacing w:line="276" w:lineRule="auto"/>
        <w:ind w:left="261" w:right="336"/>
        <w:jc w:val="center"/>
        <w:rPr>
          <w:rFonts w:ascii="Arial" w:hAnsi="Arial" w:cs="Arial"/>
          <w:b/>
          <w:lang w:val="en-US"/>
        </w:rPr>
      </w:pPr>
      <w:r w:rsidRPr="00D346AB">
        <w:rPr>
          <w:rFonts w:ascii="Arial" w:hAnsi="Arial" w:cs="Arial"/>
          <w:b/>
          <w:lang w:val="en-US"/>
        </w:rPr>
        <w:t xml:space="preserve">Graduate School of International Studies, </w:t>
      </w:r>
      <w:proofErr w:type="spellStart"/>
      <w:r w:rsidRPr="00D346AB">
        <w:rPr>
          <w:rFonts w:ascii="Arial" w:hAnsi="Arial" w:cs="Arial"/>
          <w:b/>
          <w:lang w:val="en-US"/>
        </w:rPr>
        <w:t>Ajou</w:t>
      </w:r>
      <w:proofErr w:type="spellEnd"/>
      <w:r w:rsidRPr="00D346AB">
        <w:rPr>
          <w:rFonts w:ascii="Arial" w:hAnsi="Arial" w:cs="Arial"/>
          <w:b/>
          <w:lang w:val="en-US"/>
        </w:rPr>
        <w:t xml:space="preserve"> University</w:t>
      </w:r>
    </w:p>
    <w:p w14:paraId="7BDBFE00" w14:textId="77777777" w:rsidR="00526E75" w:rsidRPr="00D346AB" w:rsidRDefault="00526E75" w:rsidP="001B6550">
      <w:pPr>
        <w:pStyle w:val="Corpsdetexte"/>
        <w:spacing w:line="276" w:lineRule="auto"/>
        <w:rPr>
          <w:rFonts w:ascii="Arial" w:hAnsi="Arial" w:cs="Arial"/>
          <w:b/>
          <w:sz w:val="22"/>
          <w:szCs w:val="24"/>
          <w:lang w:val="en-US"/>
        </w:rPr>
      </w:pPr>
    </w:p>
    <w:p w14:paraId="0A83B9D4" w14:textId="10319A0E" w:rsidR="00526E75" w:rsidRPr="00D346AB" w:rsidRDefault="003E6758" w:rsidP="001B6550">
      <w:pPr>
        <w:pStyle w:val="Titre1"/>
        <w:numPr>
          <w:ilvl w:val="0"/>
          <w:numId w:val="1"/>
        </w:numPr>
        <w:tabs>
          <w:tab w:val="left" w:pos="461"/>
        </w:tabs>
        <w:spacing w:line="276" w:lineRule="auto"/>
        <w:rPr>
          <w:sz w:val="22"/>
          <w:szCs w:val="24"/>
        </w:rPr>
      </w:pPr>
      <w:r w:rsidRPr="00D346AB">
        <w:rPr>
          <w:sz w:val="22"/>
          <w:szCs w:val="24"/>
        </w:rPr>
        <w:t>Health</w:t>
      </w:r>
    </w:p>
    <w:p w14:paraId="59EFD57D" w14:textId="77777777" w:rsidR="003B56F0" w:rsidRPr="00D346AB" w:rsidRDefault="003B56F0" w:rsidP="001B6550">
      <w:pPr>
        <w:pStyle w:val="Titre1"/>
        <w:tabs>
          <w:tab w:val="left" w:pos="461"/>
        </w:tabs>
        <w:spacing w:line="276" w:lineRule="auto"/>
        <w:rPr>
          <w:sz w:val="22"/>
          <w:szCs w:val="24"/>
        </w:rPr>
      </w:pPr>
    </w:p>
    <w:p w14:paraId="7A7CB55B" w14:textId="51694E4A" w:rsidR="00526E75" w:rsidRPr="00D346AB" w:rsidRDefault="003E6758" w:rsidP="001B6550">
      <w:pPr>
        <w:pStyle w:val="Paragraphedeliste"/>
        <w:numPr>
          <w:ilvl w:val="1"/>
          <w:numId w:val="1"/>
        </w:numPr>
        <w:tabs>
          <w:tab w:val="left" w:pos="861"/>
        </w:tabs>
        <w:spacing w:line="276" w:lineRule="auto"/>
        <w:ind w:left="851" w:right="119"/>
        <w:rPr>
          <w:rFonts w:ascii="Arial" w:hAnsi="Arial" w:cs="Arial"/>
          <w:szCs w:val="24"/>
          <w:lang w:val="en-US"/>
        </w:rPr>
      </w:pPr>
      <w:r w:rsidRPr="00D346AB">
        <w:rPr>
          <w:rFonts w:ascii="Arial" w:hAnsi="Arial" w:cs="Arial"/>
          <w:szCs w:val="24"/>
          <w:lang w:val="en-US"/>
        </w:rPr>
        <w:t xml:space="preserve">You must inform Suwon </w:t>
      </w:r>
      <w:r w:rsidR="00CF38F5" w:rsidRPr="00D346AB">
        <w:rPr>
          <w:rFonts w:ascii="Arial" w:hAnsi="Arial" w:cs="Arial"/>
          <w:szCs w:val="24"/>
          <w:lang w:val="en-US"/>
        </w:rPr>
        <w:t>Center</w:t>
      </w:r>
      <w:r w:rsidRPr="00D346AB">
        <w:rPr>
          <w:rFonts w:ascii="Arial" w:hAnsi="Arial" w:cs="Arial"/>
          <w:szCs w:val="24"/>
          <w:lang w:val="en-US"/>
        </w:rPr>
        <w:t xml:space="preserve"> for International Cooperation</w:t>
      </w:r>
      <w:r w:rsidR="0010308F" w:rsidRPr="00D346AB">
        <w:rPr>
          <w:rFonts w:ascii="Arial" w:hAnsi="Arial" w:cs="Arial"/>
          <w:szCs w:val="24"/>
          <w:lang w:val="en-US"/>
        </w:rPr>
        <w:t xml:space="preserve"> (SWCIC)</w:t>
      </w:r>
      <w:r w:rsidRPr="00D346AB">
        <w:rPr>
          <w:rFonts w:ascii="Arial" w:hAnsi="Arial" w:cs="Arial"/>
          <w:szCs w:val="24"/>
          <w:lang w:val="en-US"/>
        </w:rPr>
        <w:t xml:space="preserve"> and </w:t>
      </w:r>
      <w:proofErr w:type="spellStart"/>
      <w:r w:rsidRPr="00D346AB">
        <w:rPr>
          <w:rFonts w:ascii="Arial" w:hAnsi="Arial" w:cs="Arial"/>
          <w:szCs w:val="24"/>
          <w:lang w:val="en-US"/>
        </w:rPr>
        <w:t>Ajou</w:t>
      </w:r>
      <w:proofErr w:type="spellEnd"/>
      <w:r w:rsidRPr="00D346AB">
        <w:rPr>
          <w:rFonts w:ascii="Arial" w:hAnsi="Arial" w:cs="Arial"/>
          <w:szCs w:val="24"/>
          <w:lang w:val="en-US"/>
        </w:rPr>
        <w:t xml:space="preserve"> University any personal or family circumstances such as medical conditions and/or family problems which are likely to affect your ability to complete the approved course.</w:t>
      </w:r>
    </w:p>
    <w:p w14:paraId="1D465EDE" w14:textId="5E95C9B1" w:rsidR="00526E75" w:rsidRPr="00D346AB" w:rsidRDefault="003E6758" w:rsidP="001B6550">
      <w:pPr>
        <w:pStyle w:val="Paragraphedeliste"/>
        <w:numPr>
          <w:ilvl w:val="1"/>
          <w:numId w:val="1"/>
        </w:numPr>
        <w:tabs>
          <w:tab w:val="left" w:pos="861"/>
        </w:tabs>
        <w:spacing w:line="276" w:lineRule="auto"/>
        <w:ind w:left="851" w:right="120"/>
        <w:rPr>
          <w:rFonts w:ascii="Arial" w:hAnsi="Arial" w:cs="Arial"/>
          <w:szCs w:val="24"/>
          <w:lang w:val="en-US"/>
        </w:rPr>
      </w:pPr>
      <w:r w:rsidRPr="00D346AB">
        <w:rPr>
          <w:rFonts w:ascii="Arial" w:hAnsi="Arial" w:cs="Arial"/>
          <w:szCs w:val="24"/>
          <w:lang w:val="en-US"/>
        </w:rPr>
        <w:t xml:space="preserve">You agree to allow </w:t>
      </w:r>
      <w:r w:rsidR="0010308F" w:rsidRPr="00D346AB">
        <w:rPr>
          <w:rFonts w:ascii="Arial" w:hAnsi="Arial" w:cs="Arial"/>
          <w:szCs w:val="24"/>
          <w:lang w:val="en-US"/>
        </w:rPr>
        <w:t>SWCIC</w:t>
      </w:r>
      <w:r w:rsidRPr="00D346AB">
        <w:rPr>
          <w:rFonts w:ascii="Arial" w:hAnsi="Arial" w:cs="Arial"/>
          <w:szCs w:val="24"/>
          <w:lang w:val="en-US"/>
        </w:rPr>
        <w:t xml:space="preserve"> to collect information </w:t>
      </w:r>
      <w:r w:rsidR="00CF38F5" w:rsidRPr="00D346AB">
        <w:rPr>
          <w:rFonts w:ascii="Arial" w:hAnsi="Arial" w:cs="Arial"/>
          <w:szCs w:val="24"/>
          <w:lang w:val="en-US"/>
        </w:rPr>
        <w:t xml:space="preserve">concerning yourself </w:t>
      </w:r>
      <w:r w:rsidRPr="00D346AB">
        <w:rPr>
          <w:rFonts w:ascii="Arial" w:hAnsi="Arial" w:cs="Arial"/>
          <w:szCs w:val="24"/>
          <w:lang w:val="en-US"/>
        </w:rPr>
        <w:t>and delivering information on to other relevant parties, if necessary.</w:t>
      </w:r>
    </w:p>
    <w:p w14:paraId="2FB23966" w14:textId="77777777" w:rsidR="00526E75" w:rsidRPr="00D346AB" w:rsidRDefault="00526E75" w:rsidP="001B6550">
      <w:pPr>
        <w:pStyle w:val="Corpsdetexte"/>
        <w:spacing w:line="276" w:lineRule="auto"/>
        <w:rPr>
          <w:rFonts w:ascii="Arial" w:hAnsi="Arial" w:cs="Arial"/>
          <w:sz w:val="22"/>
          <w:szCs w:val="24"/>
          <w:lang w:val="en-US"/>
        </w:rPr>
      </w:pPr>
    </w:p>
    <w:p w14:paraId="6350D438" w14:textId="77777777" w:rsidR="00526E75" w:rsidRPr="00D346AB" w:rsidRDefault="00526E75" w:rsidP="001B6550">
      <w:pPr>
        <w:pStyle w:val="Corpsdetexte"/>
        <w:spacing w:line="276" w:lineRule="auto"/>
        <w:rPr>
          <w:rFonts w:ascii="Arial" w:hAnsi="Arial" w:cs="Arial"/>
          <w:sz w:val="22"/>
          <w:szCs w:val="24"/>
          <w:lang w:val="en-US"/>
        </w:rPr>
      </w:pPr>
    </w:p>
    <w:p w14:paraId="7112DC08" w14:textId="60DE0469" w:rsidR="00526E75" w:rsidRPr="00D346AB" w:rsidRDefault="003E6758" w:rsidP="001B6550">
      <w:pPr>
        <w:pStyle w:val="Titre1"/>
        <w:numPr>
          <w:ilvl w:val="0"/>
          <w:numId w:val="1"/>
        </w:numPr>
        <w:tabs>
          <w:tab w:val="left" w:pos="461"/>
        </w:tabs>
        <w:spacing w:line="276" w:lineRule="auto"/>
        <w:rPr>
          <w:sz w:val="22"/>
          <w:szCs w:val="24"/>
        </w:rPr>
      </w:pPr>
      <w:r w:rsidRPr="00D346AB">
        <w:rPr>
          <w:sz w:val="22"/>
          <w:szCs w:val="24"/>
        </w:rPr>
        <w:t>Participation in the programme</w:t>
      </w:r>
    </w:p>
    <w:p w14:paraId="405C0E7B" w14:textId="77777777" w:rsidR="003B56F0" w:rsidRPr="00D346AB" w:rsidRDefault="003B56F0" w:rsidP="001B6550">
      <w:pPr>
        <w:pStyle w:val="Titre1"/>
        <w:tabs>
          <w:tab w:val="left" w:pos="461"/>
        </w:tabs>
        <w:spacing w:line="276" w:lineRule="auto"/>
        <w:rPr>
          <w:sz w:val="22"/>
          <w:szCs w:val="24"/>
        </w:rPr>
      </w:pPr>
    </w:p>
    <w:p w14:paraId="5E887AA6" w14:textId="6D93B0E0" w:rsidR="00526E75" w:rsidRPr="00D346AB" w:rsidRDefault="003E6758" w:rsidP="001B6550">
      <w:pPr>
        <w:pStyle w:val="Corpsdetexte"/>
        <w:spacing w:line="276" w:lineRule="auto"/>
        <w:ind w:left="709"/>
        <w:rPr>
          <w:rFonts w:ascii="Arial" w:hAnsi="Arial" w:cs="Arial"/>
          <w:sz w:val="22"/>
          <w:szCs w:val="24"/>
          <w:lang w:val="en-US"/>
        </w:rPr>
      </w:pPr>
      <w:r w:rsidRPr="00D346AB">
        <w:rPr>
          <w:rFonts w:ascii="Arial" w:hAnsi="Arial" w:cs="Arial"/>
          <w:sz w:val="22"/>
          <w:szCs w:val="24"/>
          <w:lang w:val="en-US"/>
        </w:rPr>
        <w:t xml:space="preserve">As a participant of the AJOU-SUWON Scholarship </w:t>
      </w:r>
      <w:proofErr w:type="spellStart"/>
      <w:r w:rsidRPr="00D346AB">
        <w:rPr>
          <w:rFonts w:ascii="Arial" w:hAnsi="Arial" w:cs="Arial"/>
          <w:sz w:val="22"/>
          <w:szCs w:val="24"/>
          <w:lang w:val="en-US"/>
        </w:rPr>
        <w:t>programme</w:t>
      </w:r>
      <w:proofErr w:type="spellEnd"/>
      <w:r w:rsidRPr="00D346AB">
        <w:rPr>
          <w:rFonts w:ascii="Arial" w:hAnsi="Arial" w:cs="Arial"/>
          <w:sz w:val="22"/>
          <w:szCs w:val="24"/>
          <w:lang w:val="en-US"/>
        </w:rPr>
        <w:t>, you abide by the following:</w:t>
      </w:r>
    </w:p>
    <w:p w14:paraId="34D6118A" w14:textId="7220F85B" w:rsidR="00526E75" w:rsidRPr="00D346AB" w:rsidRDefault="00CF38F5" w:rsidP="001B6550">
      <w:pPr>
        <w:pStyle w:val="Paragraphedeliste"/>
        <w:numPr>
          <w:ilvl w:val="1"/>
          <w:numId w:val="1"/>
        </w:numPr>
        <w:spacing w:line="276" w:lineRule="auto"/>
        <w:ind w:left="851" w:right="119"/>
        <w:rPr>
          <w:rFonts w:ascii="Arial" w:hAnsi="Arial" w:cs="Arial"/>
          <w:szCs w:val="24"/>
          <w:lang w:val="en-US"/>
        </w:rPr>
      </w:pPr>
      <w:r w:rsidRPr="00D346AB">
        <w:rPr>
          <w:rFonts w:ascii="Arial" w:hAnsi="Arial" w:cs="Arial"/>
          <w:szCs w:val="24"/>
          <w:lang w:val="en-US"/>
        </w:rPr>
        <w:t xml:space="preserve">Resides in Korea for the duration of the </w:t>
      </w:r>
      <w:proofErr w:type="spellStart"/>
      <w:r w:rsidRPr="00D346AB">
        <w:rPr>
          <w:rFonts w:ascii="Arial" w:hAnsi="Arial" w:cs="Arial"/>
          <w:szCs w:val="24"/>
          <w:lang w:val="en-US"/>
        </w:rPr>
        <w:t>programme</w:t>
      </w:r>
      <w:proofErr w:type="spellEnd"/>
      <w:r w:rsidR="003E6758" w:rsidRPr="00D346AB">
        <w:rPr>
          <w:rFonts w:ascii="Arial" w:hAnsi="Arial" w:cs="Arial"/>
          <w:szCs w:val="24"/>
          <w:lang w:val="en-US"/>
        </w:rPr>
        <w:t xml:space="preserve"> (except for holidays or temporary leaves on the condition that temporary leave needs reporting to the university in advance)</w:t>
      </w:r>
      <w:r w:rsidR="000A4065" w:rsidRPr="00D346AB">
        <w:rPr>
          <w:rFonts w:ascii="Arial" w:hAnsi="Arial" w:cs="Arial"/>
          <w:szCs w:val="24"/>
          <w:lang w:val="en-US"/>
        </w:rPr>
        <w:t>.</w:t>
      </w:r>
    </w:p>
    <w:p w14:paraId="136BAFCE" w14:textId="77777777" w:rsidR="00526E75" w:rsidRPr="00D346AB" w:rsidRDefault="003E6758" w:rsidP="001B6550">
      <w:pPr>
        <w:pStyle w:val="Paragraphedeliste"/>
        <w:numPr>
          <w:ilvl w:val="1"/>
          <w:numId w:val="1"/>
        </w:numPr>
        <w:spacing w:line="276" w:lineRule="auto"/>
        <w:ind w:left="851" w:right="120"/>
        <w:rPr>
          <w:rFonts w:ascii="Arial" w:hAnsi="Arial" w:cs="Arial"/>
          <w:szCs w:val="24"/>
          <w:lang w:val="en-US"/>
        </w:rPr>
      </w:pPr>
      <w:r w:rsidRPr="00D346AB">
        <w:rPr>
          <w:rFonts w:ascii="Arial" w:hAnsi="Arial" w:cs="Arial"/>
          <w:szCs w:val="24"/>
          <w:lang w:val="en-US"/>
        </w:rPr>
        <w:t xml:space="preserve">Complete a full degree </w:t>
      </w:r>
      <w:proofErr w:type="spellStart"/>
      <w:r w:rsidRPr="00D346AB">
        <w:rPr>
          <w:rFonts w:ascii="Arial" w:hAnsi="Arial" w:cs="Arial"/>
          <w:szCs w:val="24"/>
          <w:lang w:val="en-US"/>
        </w:rPr>
        <w:t>programme</w:t>
      </w:r>
      <w:proofErr w:type="spellEnd"/>
      <w:r w:rsidRPr="00D346AB">
        <w:rPr>
          <w:rFonts w:ascii="Arial" w:hAnsi="Arial" w:cs="Arial"/>
          <w:szCs w:val="24"/>
          <w:lang w:val="en-US"/>
        </w:rPr>
        <w:t xml:space="preserve">. </w:t>
      </w:r>
      <w:r w:rsidR="00F0721C" w:rsidRPr="00D346AB">
        <w:rPr>
          <w:rFonts w:ascii="Arial" w:hAnsi="Arial" w:cs="Arial"/>
          <w:szCs w:val="24"/>
          <w:lang w:val="en-US"/>
        </w:rPr>
        <w:t xml:space="preserve"> </w:t>
      </w:r>
      <w:r w:rsidRPr="00D346AB">
        <w:rPr>
          <w:rFonts w:ascii="Arial" w:hAnsi="Arial" w:cs="Arial"/>
          <w:szCs w:val="24"/>
          <w:lang w:val="en-US"/>
        </w:rPr>
        <w:t xml:space="preserve">You are not allowed to withdraw from the course once the </w:t>
      </w:r>
      <w:proofErr w:type="spellStart"/>
      <w:r w:rsidRPr="00D346AB">
        <w:rPr>
          <w:rFonts w:ascii="Arial" w:hAnsi="Arial" w:cs="Arial"/>
          <w:szCs w:val="24"/>
          <w:lang w:val="en-US"/>
        </w:rPr>
        <w:t>programme</w:t>
      </w:r>
      <w:proofErr w:type="spellEnd"/>
      <w:r w:rsidRPr="00D346AB">
        <w:rPr>
          <w:rFonts w:ascii="Arial" w:hAnsi="Arial" w:cs="Arial"/>
          <w:szCs w:val="24"/>
          <w:lang w:val="en-US"/>
        </w:rPr>
        <w:t xml:space="preserve"> starts. However, you may withdraw with a valid personal or home country’s reason (such as health or work issues). After the safe return to home country, students need report their return to </w:t>
      </w:r>
      <w:proofErr w:type="spellStart"/>
      <w:r w:rsidRPr="00D346AB">
        <w:rPr>
          <w:rFonts w:ascii="Arial" w:hAnsi="Arial" w:cs="Arial"/>
          <w:szCs w:val="24"/>
          <w:lang w:val="en-US"/>
        </w:rPr>
        <w:t>Ajou</w:t>
      </w:r>
      <w:proofErr w:type="spellEnd"/>
      <w:r w:rsidRPr="00D346AB">
        <w:rPr>
          <w:rFonts w:ascii="Arial" w:hAnsi="Arial" w:cs="Arial"/>
          <w:szCs w:val="24"/>
          <w:lang w:val="en-US"/>
        </w:rPr>
        <w:t xml:space="preserve"> University.</w:t>
      </w:r>
    </w:p>
    <w:p w14:paraId="25442F0E" w14:textId="77777777" w:rsidR="00526E75" w:rsidRPr="00D346AB" w:rsidRDefault="003E6758" w:rsidP="001B6550">
      <w:pPr>
        <w:pStyle w:val="Paragraphedeliste"/>
        <w:numPr>
          <w:ilvl w:val="1"/>
          <w:numId w:val="1"/>
        </w:numPr>
        <w:spacing w:line="276" w:lineRule="auto"/>
        <w:ind w:left="851" w:right="119"/>
        <w:rPr>
          <w:rFonts w:ascii="Arial" w:hAnsi="Arial" w:cs="Arial"/>
          <w:szCs w:val="24"/>
          <w:lang w:val="en-US"/>
        </w:rPr>
      </w:pPr>
      <w:r w:rsidRPr="00D346AB">
        <w:rPr>
          <w:rFonts w:ascii="Arial" w:hAnsi="Arial" w:cs="Arial"/>
          <w:szCs w:val="24"/>
          <w:lang w:val="en-US"/>
        </w:rPr>
        <w:t>The scholarship for housing will be provided only for those who stay on campus dormitory. Students who want to stay out of the campus can do so, however, no financial support will be available for those who do not stay on campus housing.</w:t>
      </w:r>
    </w:p>
    <w:p w14:paraId="43CDEEEC" w14:textId="77777777" w:rsidR="00526E75" w:rsidRPr="00D346AB" w:rsidRDefault="003E6758" w:rsidP="0052591E">
      <w:pPr>
        <w:pStyle w:val="Paragraphedeliste"/>
        <w:numPr>
          <w:ilvl w:val="1"/>
          <w:numId w:val="1"/>
        </w:numPr>
        <w:spacing w:line="276" w:lineRule="auto"/>
        <w:ind w:left="851" w:right="117"/>
        <w:rPr>
          <w:rFonts w:ascii="Arial" w:hAnsi="Arial" w:cs="Arial"/>
          <w:szCs w:val="24"/>
          <w:lang w:val="en-US"/>
        </w:rPr>
      </w:pPr>
      <w:r w:rsidRPr="00D346AB">
        <w:rPr>
          <w:rFonts w:ascii="Arial" w:hAnsi="Arial" w:cs="Arial"/>
          <w:szCs w:val="24"/>
          <w:lang w:val="en-US"/>
        </w:rPr>
        <w:t xml:space="preserve">Students who want to reside in other places but on campus dormitory should pay the entire fee caused by the residence by </w:t>
      </w:r>
      <w:proofErr w:type="gramStart"/>
      <w:r w:rsidRPr="00D346AB">
        <w:rPr>
          <w:rFonts w:ascii="Arial" w:hAnsi="Arial" w:cs="Arial"/>
          <w:szCs w:val="24"/>
          <w:lang w:val="en-US"/>
        </w:rPr>
        <w:t>themselves</w:t>
      </w:r>
      <w:proofErr w:type="gramEnd"/>
      <w:r w:rsidRPr="00D346AB">
        <w:rPr>
          <w:rFonts w:ascii="Arial" w:hAnsi="Arial" w:cs="Arial"/>
          <w:szCs w:val="24"/>
          <w:lang w:val="en-US"/>
        </w:rPr>
        <w:t xml:space="preserve">, including utility bill. Also, a copy of a living plan which includes the address of the place, the period of tenancy contract, and the emergency number should be submitted to </w:t>
      </w:r>
      <w:proofErr w:type="spellStart"/>
      <w:r w:rsidRPr="00D346AB">
        <w:rPr>
          <w:rFonts w:ascii="Arial" w:hAnsi="Arial" w:cs="Arial"/>
          <w:szCs w:val="24"/>
          <w:lang w:val="en-US"/>
        </w:rPr>
        <w:t>Ajou</w:t>
      </w:r>
      <w:proofErr w:type="spellEnd"/>
      <w:r w:rsidRPr="00D346AB">
        <w:rPr>
          <w:rFonts w:ascii="Arial" w:hAnsi="Arial" w:cs="Arial"/>
          <w:szCs w:val="24"/>
          <w:lang w:val="en-US"/>
        </w:rPr>
        <w:t xml:space="preserve"> University, before the application for on campus student hall for the next term begins. There shall be a strict restriction on the return to the dormitory, once a student decides to move out of campus.</w:t>
      </w:r>
    </w:p>
    <w:p w14:paraId="60ADEDEA" w14:textId="77777777" w:rsidR="003B56F0" w:rsidRPr="00D346AB" w:rsidRDefault="003E6758" w:rsidP="001B6550">
      <w:pPr>
        <w:pStyle w:val="Paragraphedeliste"/>
        <w:numPr>
          <w:ilvl w:val="1"/>
          <w:numId w:val="1"/>
        </w:numPr>
        <w:spacing w:line="276" w:lineRule="auto"/>
        <w:ind w:left="851" w:right="117"/>
        <w:rPr>
          <w:rFonts w:ascii="Arial" w:hAnsi="Arial" w:cs="Arial"/>
          <w:szCs w:val="24"/>
          <w:lang w:val="en-US"/>
        </w:rPr>
      </w:pPr>
      <w:r w:rsidRPr="00D346AB">
        <w:rPr>
          <w:rFonts w:ascii="Arial" w:hAnsi="Arial" w:cs="Arial"/>
          <w:szCs w:val="24"/>
          <w:lang w:val="en-US"/>
        </w:rPr>
        <w:t xml:space="preserve">Maintain an appropriate study load and achieve satisfactory academic progress for the course. If you fail to attain a certain level of grades required by the university or violate the regulation of the university, your status as an AJOU-SUWON </w:t>
      </w:r>
      <w:proofErr w:type="spellStart"/>
      <w:r w:rsidRPr="00D346AB">
        <w:rPr>
          <w:rFonts w:ascii="Arial" w:hAnsi="Arial" w:cs="Arial"/>
          <w:szCs w:val="24"/>
          <w:lang w:val="en-US"/>
        </w:rPr>
        <w:t>Programme</w:t>
      </w:r>
      <w:proofErr w:type="spellEnd"/>
      <w:r w:rsidRPr="00D346AB">
        <w:rPr>
          <w:rFonts w:ascii="Arial" w:hAnsi="Arial" w:cs="Arial"/>
          <w:szCs w:val="24"/>
          <w:lang w:val="en-US"/>
        </w:rPr>
        <w:t xml:space="preserve"> participant may be suspended, and in some cases, you will be required to return home.</w:t>
      </w:r>
    </w:p>
    <w:p w14:paraId="27A752FB" w14:textId="77777777" w:rsidR="00526E75" w:rsidRPr="00D346AB" w:rsidRDefault="003E6758" w:rsidP="001B6550">
      <w:pPr>
        <w:pStyle w:val="Paragraphedeliste"/>
        <w:numPr>
          <w:ilvl w:val="1"/>
          <w:numId w:val="1"/>
        </w:numPr>
        <w:tabs>
          <w:tab w:val="left" w:pos="861"/>
        </w:tabs>
        <w:spacing w:line="276" w:lineRule="auto"/>
        <w:ind w:left="851" w:right="125"/>
        <w:rPr>
          <w:rFonts w:ascii="Arial" w:hAnsi="Arial" w:cs="Arial"/>
          <w:szCs w:val="24"/>
          <w:lang w:val="en-US"/>
        </w:rPr>
      </w:pPr>
      <w:r w:rsidRPr="00D346AB">
        <w:rPr>
          <w:rFonts w:ascii="Arial" w:hAnsi="Arial" w:cs="Arial"/>
          <w:szCs w:val="24"/>
          <w:lang w:val="en-US"/>
        </w:rPr>
        <w:t>Participate in all activities associated with the approved courses of study, including all participating in the lectures and tutorials and completing all the work and examinations required for the course.</w:t>
      </w:r>
    </w:p>
    <w:p w14:paraId="46800E9E" w14:textId="210ADDCB" w:rsidR="00392840" w:rsidRPr="00D346AB" w:rsidRDefault="00392840" w:rsidP="001B6550">
      <w:pPr>
        <w:pStyle w:val="Paragraphedeliste"/>
        <w:numPr>
          <w:ilvl w:val="1"/>
          <w:numId w:val="1"/>
        </w:numPr>
        <w:tabs>
          <w:tab w:val="left" w:pos="861"/>
        </w:tabs>
        <w:spacing w:line="276" w:lineRule="auto"/>
        <w:ind w:left="851" w:right="125"/>
        <w:rPr>
          <w:rFonts w:ascii="Arial" w:hAnsi="Arial" w:cs="Arial"/>
          <w:szCs w:val="24"/>
          <w:lang w:val="en-US"/>
        </w:rPr>
      </w:pPr>
      <w:r w:rsidRPr="00D346AB">
        <w:rPr>
          <w:rFonts w:ascii="Arial" w:hAnsi="Arial" w:cs="Arial"/>
          <w:szCs w:val="24"/>
          <w:lang w:val="en-US"/>
        </w:rPr>
        <w:t xml:space="preserve">Scholarship Recipients should take responsibility to participate in the orientation and </w:t>
      </w:r>
      <w:r w:rsidR="0017605B" w:rsidRPr="00D346AB">
        <w:rPr>
          <w:rFonts w:ascii="Arial" w:hAnsi="Arial" w:cs="Arial"/>
          <w:szCs w:val="24"/>
          <w:lang w:val="en-US"/>
        </w:rPr>
        <w:t xml:space="preserve">quarterly meeting with </w:t>
      </w:r>
      <w:r w:rsidRPr="00D346AB">
        <w:rPr>
          <w:rFonts w:ascii="Arial" w:hAnsi="Arial" w:cs="Arial"/>
          <w:szCs w:val="24"/>
          <w:lang w:val="en-US"/>
        </w:rPr>
        <w:t>SWCIC.</w:t>
      </w:r>
    </w:p>
    <w:p w14:paraId="488E2516" w14:textId="7DF0A564" w:rsidR="003B56F0" w:rsidRPr="00D346AB" w:rsidRDefault="009C2872" w:rsidP="006B38C3">
      <w:pPr>
        <w:pStyle w:val="Paragraphedeliste"/>
        <w:numPr>
          <w:ilvl w:val="1"/>
          <w:numId w:val="1"/>
        </w:numPr>
        <w:tabs>
          <w:tab w:val="left" w:pos="861"/>
        </w:tabs>
        <w:spacing w:line="276" w:lineRule="auto"/>
        <w:ind w:left="851" w:right="125"/>
        <w:rPr>
          <w:rFonts w:ascii="Arial" w:hAnsi="Arial" w:cs="Arial"/>
          <w:szCs w:val="24"/>
          <w:lang w:val="en-US"/>
        </w:rPr>
      </w:pPr>
      <w:r w:rsidRPr="00D346AB">
        <w:rPr>
          <w:rFonts w:ascii="Arial" w:hAnsi="Arial" w:cs="Arial"/>
          <w:szCs w:val="24"/>
          <w:lang w:val="en-US"/>
        </w:rPr>
        <w:t>Scholarship Recipients should take responsibility to participate in the SWCIC cultural programs</w:t>
      </w:r>
      <w:r w:rsidR="00392840" w:rsidRPr="00D346AB">
        <w:rPr>
          <w:rFonts w:ascii="Arial" w:hAnsi="Arial" w:cs="Arial"/>
          <w:szCs w:val="24"/>
          <w:lang w:val="en-US"/>
        </w:rPr>
        <w:t xml:space="preserve"> at least twice a year</w:t>
      </w:r>
      <w:r w:rsidRPr="00D346AB">
        <w:rPr>
          <w:rFonts w:ascii="Arial" w:hAnsi="Arial" w:cs="Arial"/>
          <w:szCs w:val="24"/>
          <w:lang w:val="en-US"/>
        </w:rPr>
        <w:t>.</w:t>
      </w:r>
    </w:p>
    <w:p w14:paraId="50E82102" w14:textId="4031A647" w:rsidR="00D346AB" w:rsidRDefault="003E6758" w:rsidP="001B6550">
      <w:pPr>
        <w:pStyle w:val="Paragraphedeliste"/>
        <w:numPr>
          <w:ilvl w:val="1"/>
          <w:numId w:val="1"/>
        </w:numPr>
        <w:tabs>
          <w:tab w:val="left" w:pos="861"/>
        </w:tabs>
        <w:spacing w:line="276" w:lineRule="auto"/>
        <w:ind w:left="851" w:right="126"/>
        <w:rPr>
          <w:rFonts w:ascii="Arial" w:hAnsi="Arial" w:cs="Arial"/>
          <w:szCs w:val="24"/>
          <w:lang w:val="en-US"/>
        </w:rPr>
      </w:pPr>
      <w:r w:rsidRPr="00D346AB">
        <w:rPr>
          <w:rFonts w:ascii="Arial" w:hAnsi="Arial" w:cs="Arial"/>
          <w:szCs w:val="24"/>
          <w:lang w:val="en-US"/>
        </w:rPr>
        <w:t>Refrain from engaging in political activities or any form of employment for profit or gain.</w:t>
      </w:r>
      <w:r w:rsidR="00D346AB">
        <w:rPr>
          <w:rFonts w:ascii="Arial" w:hAnsi="Arial" w:cs="Arial"/>
          <w:szCs w:val="24"/>
          <w:lang w:val="en-US"/>
        </w:rPr>
        <w:br w:type="page"/>
      </w:r>
    </w:p>
    <w:p w14:paraId="68AABDA8" w14:textId="369221F8" w:rsidR="00FB1538" w:rsidRPr="00D346AB" w:rsidRDefault="001563DE" w:rsidP="001B6550">
      <w:pPr>
        <w:pStyle w:val="Paragraphedeliste"/>
        <w:numPr>
          <w:ilvl w:val="1"/>
          <w:numId w:val="1"/>
        </w:numPr>
        <w:tabs>
          <w:tab w:val="left" w:pos="861"/>
        </w:tabs>
        <w:spacing w:line="276" w:lineRule="auto"/>
        <w:ind w:left="851" w:right="123"/>
        <w:rPr>
          <w:rFonts w:ascii="Arial" w:hAnsi="Arial" w:cs="Arial"/>
          <w:szCs w:val="24"/>
          <w:lang w:val="en-US"/>
        </w:rPr>
      </w:pPr>
      <w:r w:rsidRPr="00D346AB">
        <w:rPr>
          <w:rFonts w:ascii="Arial" w:hAnsi="Arial" w:cs="Arial"/>
          <w:szCs w:val="24"/>
          <w:lang w:val="en-US"/>
        </w:rPr>
        <w:lastRenderedPageBreak/>
        <w:t xml:space="preserve">Scholarship Recipients are recommended </w:t>
      </w:r>
      <w:r w:rsidR="003E6758" w:rsidRPr="00D346AB">
        <w:rPr>
          <w:rFonts w:ascii="Arial" w:hAnsi="Arial" w:cs="Arial"/>
          <w:szCs w:val="24"/>
          <w:lang w:val="en-US"/>
        </w:rPr>
        <w:t xml:space="preserve">to </w:t>
      </w:r>
      <w:proofErr w:type="gramStart"/>
      <w:r w:rsidR="003E6758" w:rsidRPr="00D346AB">
        <w:rPr>
          <w:rFonts w:ascii="Arial" w:hAnsi="Arial" w:cs="Arial"/>
          <w:szCs w:val="24"/>
          <w:lang w:val="en-US"/>
        </w:rPr>
        <w:t>participate</w:t>
      </w:r>
      <w:proofErr w:type="gramEnd"/>
      <w:r w:rsidR="003E6758" w:rsidRPr="00D346AB">
        <w:rPr>
          <w:rFonts w:ascii="Arial" w:hAnsi="Arial" w:cs="Arial"/>
          <w:szCs w:val="24"/>
          <w:lang w:val="en-US"/>
        </w:rPr>
        <w:t xml:space="preserve"> diverse </w:t>
      </w:r>
      <w:proofErr w:type="spellStart"/>
      <w:r w:rsidR="003E6758" w:rsidRPr="00D346AB">
        <w:rPr>
          <w:rFonts w:ascii="Arial" w:hAnsi="Arial" w:cs="Arial"/>
          <w:szCs w:val="24"/>
          <w:lang w:val="en-US"/>
        </w:rPr>
        <w:t>programmes</w:t>
      </w:r>
      <w:proofErr w:type="spellEnd"/>
      <w:r w:rsidR="003E6758" w:rsidRPr="00D346AB">
        <w:rPr>
          <w:rFonts w:ascii="Arial" w:hAnsi="Arial" w:cs="Arial"/>
          <w:szCs w:val="24"/>
          <w:lang w:val="en-US"/>
        </w:rPr>
        <w:t xml:space="preserve"> hosted by both </w:t>
      </w:r>
      <w:proofErr w:type="spellStart"/>
      <w:r w:rsidR="003E6758" w:rsidRPr="00D346AB">
        <w:rPr>
          <w:rFonts w:ascii="Arial" w:hAnsi="Arial" w:cs="Arial"/>
          <w:szCs w:val="24"/>
          <w:lang w:val="en-US"/>
        </w:rPr>
        <w:t>Ajou</w:t>
      </w:r>
      <w:proofErr w:type="spellEnd"/>
      <w:r w:rsidR="003E6758" w:rsidRPr="00D346AB">
        <w:rPr>
          <w:rFonts w:ascii="Arial" w:hAnsi="Arial" w:cs="Arial"/>
          <w:szCs w:val="24"/>
          <w:lang w:val="en-US"/>
        </w:rPr>
        <w:t xml:space="preserve"> University and S</w:t>
      </w:r>
      <w:r w:rsidR="0010308F" w:rsidRPr="00D346AB">
        <w:rPr>
          <w:rFonts w:ascii="Arial" w:hAnsi="Arial" w:cs="Arial"/>
          <w:szCs w:val="24"/>
          <w:lang w:val="en-US"/>
        </w:rPr>
        <w:t>WCIC</w:t>
      </w:r>
      <w:r w:rsidR="003E6758" w:rsidRPr="00D346AB">
        <w:rPr>
          <w:rFonts w:ascii="Arial" w:hAnsi="Arial" w:cs="Arial"/>
          <w:szCs w:val="24"/>
          <w:lang w:val="en-US"/>
        </w:rPr>
        <w:t xml:space="preserve"> during their stay in Korea.</w:t>
      </w:r>
    </w:p>
    <w:p w14:paraId="2168108C" w14:textId="7B462B60" w:rsidR="001563DE" w:rsidRPr="00D346AB" w:rsidRDefault="001563DE" w:rsidP="001B6550">
      <w:pPr>
        <w:pStyle w:val="Paragraphedeliste"/>
        <w:numPr>
          <w:ilvl w:val="1"/>
          <w:numId w:val="1"/>
        </w:numPr>
        <w:tabs>
          <w:tab w:val="left" w:pos="861"/>
        </w:tabs>
        <w:spacing w:line="276" w:lineRule="auto"/>
        <w:ind w:left="851" w:right="123"/>
        <w:rPr>
          <w:rFonts w:ascii="Arial" w:hAnsi="Arial" w:cs="Arial"/>
          <w:szCs w:val="24"/>
          <w:lang w:val="en-US"/>
        </w:rPr>
      </w:pPr>
      <w:r w:rsidRPr="00D346AB">
        <w:rPr>
          <w:rFonts w:ascii="Arial" w:hAnsi="Arial" w:cs="Arial"/>
          <w:szCs w:val="24"/>
          <w:lang w:val="en-US"/>
        </w:rPr>
        <w:t>Scholarship Recipients promise to actively cooperate with SWCIC and Suwon City when they are requested to participate in the events or reply to e-mail not only while studying in university but also after graduation.</w:t>
      </w:r>
    </w:p>
    <w:p w14:paraId="008B4869" w14:textId="77777777" w:rsidR="00AA79CA" w:rsidRPr="00D346AB" w:rsidRDefault="00AA79CA" w:rsidP="001B6550">
      <w:pPr>
        <w:pStyle w:val="Corpsdetexte"/>
        <w:spacing w:line="276" w:lineRule="auto"/>
        <w:ind w:left="460"/>
        <w:rPr>
          <w:rFonts w:ascii="Arial" w:hAnsi="Arial" w:cs="Arial"/>
          <w:sz w:val="22"/>
          <w:szCs w:val="24"/>
          <w:lang w:val="en-US"/>
        </w:rPr>
      </w:pPr>
    </w:p>
    <w:p w14:paraId="7A658E40" w14:textId="77777777" w:rsidR="00AA79CA" w:rsidRPr="00D346AB" w:rsidRDefault="00AA79CA" w:rsidP="001B6550">
      <w:pPr>
        <w:pStyle w:val="Corpsdetexte"/>
        <w:spacing w:line="276" w:lineRule="auto"/>
        <w:ind w:left="460"/>
        <w:rPr>
          <w:rFonts w:ascii="Arial" w:hAnsi="Arial" w:cs="Arial"/>
          <w:sz w:val="22"/>
          <w:szCs w:val="24"/>
          <w:lang w:val="en-US"/>
        </w:rPr>
      </w:pPr>
    </w:p>
    <w:p w14:paraId="5D00BE18" w14:textId="26A45276" w:rsidR="00526E75" w:rsidRPr="00D346AB" w:rsidRDefault="003E6758" w:rsidP="001B6550">
      <w:pPr>
        <w:pStyle w:val="Titre1"/>
        <w:numPr>
          <w:ilvl w:val="0"/>
          <w:numId w:val="1"/>
        </w:numPr>
        <w:tabs>
          <w:tab w:val="left" w:pos="461"/>
        </w:tabs>
        <w:spacing w:line="276" w:lineRule="auto"/>
        <w:rPr>
          <w:sz w:val="22"/>
          <w:szCs w:val="24"/>
        </w:rPr>
      </w:pPr>
      <w:r w:rsidRPr="00D346AB">
        <w:rPr>
          <w:sz w:val="22"/>
          <w:szCs w:val="24"/>
        </w:rPr>
        <w:t>Temporary Leave</w:t>
      </w:r>
    </w:p>
    <w:p w14:paraId="08FC412D" w14:textId="77777777" w:rsidR="003B56F0" w:rsidRPr="00D346AB" w:rsidRDefault="003B56F0" w:rsidP="001B6550">
      <w:pPr>
        <w:pStyle w:val="Titre1"/>
        <w:tabs>
          <w:tab w:val="left" w:pos="461"/>
        </w:tabs>
        <w:spacing w:line="276" w:lineRule="auto"/>
        <w:rPr>
          <w:sz w:val="22"/>
          <w:szCs w:val="24"/>
        </w:rPr>
      </w:pPr>
    </w:p>
    <w:p w14:paraId="0089873F" w14:textId="49C47C37" w:rsidR="00526E75" w:rsidRPr="00D346AB" w:rsidRDefault="003E6758" w:rsidP="00931925">
      <w:pPr>
        <w:pStyle w:val="Paragraphedeliste"/>
        <w:numPr>
          <w:ilvl w:val="1"/>
          <w:numId w:val="1"/>
        </w:numPr>
        <w:tabs>
          <w:tab w:val="left" w:pos="861"/>
        </w:tabs>
        <w:spacing w:line="276" w:lineRule="auto"/>
        <w:ind w:left="851" w:right="121"/>
        <w:rPr>
          <w:rFonts w:ascii="Arial" w:hAnsi="Arial" w:cs="Arial"/>
          <w:szCs w:val="24"/>
          <w:lang w:val="en-US"/>
        </w:rPr>
      </w:pPr>
      <w:r w:rsidRPr="00D346AB">
        <w:rPr>
          <w:rFonts w:ascii="Arial" w:hAnsi="Arial" w:cs="Arial"/>
          <w:szCs w:val="24"/>
          <w:lang w:val="en-US"/>
        </w:rPr>
        <w:t xml:space="preserve">You can leave for a limited period of time (to your home country or travel abroad) during the </w:t>
      </w:r>
      <w:proofErr w:type="spellStart"/>
      <w:r w:rsidRPr="00D346AB">
        <w:rPr>
          <w:rFonts w:ascii="Arial" w:hAnsi="Arial" w:cs="Arial"/>
          <w:szCs w:val="24"/>
          <w:lang w:val="en-US"/>
        </w:rPr>
        <w:t>programme</w:t>
      </w:r>
      <w:proofErr w:type="spellEnd"/>
      <w:r w:rsidRPr="00D346AB">
        <w:rPr>
          <w:rFonts w:ascii="Arial" w:hAnsi="Arial" w:cs="Arial"/>
          <w:szCs w:val="24"/>
          <w:lang w:val="en-US"/>
        </w:rPr>
        <w:t xml:space="preserve"> on the condition that the trip does not affect your academic work and you notified the university in advance, </w:t>
      </w:r>
      <w:r w:rsidR="00931925" w:rsidRPr="00D346AB">
        <w:rPr>
          <w:rFonts w:ascii="Arial" w:hAnsi="Arial" w:cs="Arial"/>
          <w:szCs w:val="24"/>
          <w:lang w:val="en-US"/>
        </w:rPr>
        <w:t>at least 3</w:t>
      </w:r>
      <w:r w:rsidRPr="00D346AB">
        <w:rPr>
          <w:rFonts w:ascii="Arial" w:hAnsi="Arial" w:cs="Arial"/>
          <w:szCs w:val="24"/>
          <w:lang w:val="en-US"/>
        </w:rPr>
        <w:t xml:space="preserve"> weeks before your trip.</w:t>
      </w:r>
    </w:p>
    <w:p w14:paraId="37163E46" w14:textId="0DAEBAF5" w:rsidR="00526E75" w:rsidRPr="00D346AB" w:rsidRDefault="003E6758" w:rsidP="001B6550">
      <w:pPr>
        <w:pStyle w:val="Paragraphedeliste"/>
        <w:numPr>
          <w:ilvl w:val="1"/>
          <w:numId w:val="1"/>
        </w:numPr>
        <w:tabs>
          <w:tab w:val="left" w:pos="861"/>
        </w:tabs>
        <w:spacing w:line="276" w:lineRule="auto"/>
        <w:ind w:left="851" w:right="121"/>
        <w:rPr>
          <w:rFonts w:ascii="Arial" w:hAnsi="Arial" w:cs="Arial"/>
          <w:szCs w:val="24"/>
          <w:lang w:val="en-US"/>
        </w:rPr>
      </w:pPr>
      <w:r w:rsidRPr="00D346AB">
        <w:rPr>
          <w:rFonts w:ascii="Arial" w:hAnsi="Arial" w:cs="Arial"/>
          <w:szCs w:val="24"/>
          <w:lang w:val="en-US"/>
        </w:rPr>
        <w:t>You agree to provide S</w:t>
      </w:r>
      <w:r w:rsidR="0010308F" w:rsidRPr="00D346AB">
        <w:rPr>
          <w:rFonts w:ascii="Arial" w:hAnsi="Arial" w:cs="Arial"/>
          <w:szCs w:val="24"/>
          <w:lang w:val="en-US"/>
        </w:rPr>
        <w:t>WCIC</w:t>
      </w:r>
      <w:r w:rsidRPr="00D346AB">
        <w:rPr>
          <w:rFonts w:ascii="Arial" w:hAnsi="Arial" w:cs="Arial"/>
          <w:szCs w:val="24"/>
          <w:lang w:val="en-US"/>
        </w:rPr>
        <w:t xml:space="preserve"> and </w:t>
      </w:r>
      <w:proofErr w:type="spellStart"/>
      <w:r w:rsidRPr="00D346AB">
        <w:rPr>
          <w:rFonts w:ascii="Arial" w:hAnsi="Arial" w:cs="Arial"/>
          <w:szCs w:val="24"/>
          <w:lang w:val="en-US"/>
        </w:rPr>
        <w:t>Ajou</w:t>
      </w:r>
      <w:proofErr w:type="spellEnd"/>
      <w:r w:rsidRPr="00D346AB">
        <w:rPr>
          <w:rFonts w:ascii="Arial" w:hAnsi="Arial" w:cs="Arial"/>
          <w:szCs w:val="24"/>
          <w:lang w:val="en-US"/>
        </w:rPr>
        <w:t xml:space="preserve"> University your flight itinerary, travel insurance and other required documents.</w:t>
      </w:r>
    </w:p>
    <w:p w14:paraId="03470147" w14:textId="1480D865" w:rsidR="00BC7011" w:rsidRPr="00D346AB" w:rsidRDefault="00BC7011" w:rsidP="001B6550">
      <w:pPr>
        <w:tabs>
          <w:tab w:val="left" w:pos="1222"/>
        </w:tabs>
        <w:spacing w:line="276" w:lineRule="auto"/>
        <w:ind w:right="121"/>
        <w:rPr>
          <w:rFonts w:ascii="Arial" w:eastAsiaTheme="minorEastAsia" w:hAnsi="Arial" w:cs="Arial"/>
          <w:szCs w:val="24"/>
          <w:lang w:val="en-US"/>
        </w:rPr>
      </w:pPr>
    </w:p>
    <w:p w14:paraId="364DF50E" w14:textId="7856051D" w:rsidR="00FB1538" w:rsidRPr="00D346AB" w:rsidRDefault="00FB1538" w:rsidP="001B6550">
      <w:pPr>
        <w:pStyle w:val="Corpsdetexte"/>
        <w:spacing w:line="276" w:lineRule="auto"/>
        <w:rPr>
          <w:rFonts w:ascii="Arial" w:eastAsiaTheme="minorEastAsia" w:hAnsi="Arial" w:cs="Arial"/>
          <w:sz w:val="22"/>
          <w:szCs w:val="24"/>
          <w:lang w:val="en-US"/>
        </w:rPr>
      </w:pPr>
    </w:p>
    <w:p w14:paraId="67BEF832" w14:textId="6B48FF09" w:rsidR="00526E75" w:rsidRPr="00D346AB" w:rsidRDefault="003E6758" w:rsidP="001B6550">
      <w:pPr>
        <w:pStyle w:val="Titre1"/>
        <w:numPr>
          <w:ilvl w:val="0"/>
          <w:numId w:val="1"/>
        </w:numPr>
        <w:tabs>
          <w:tab w:val="left" w:pos="461"/>
        </w:tabs>
        <w:spacing w:line="276" w:lineRule="auto"/>
        <w:rPr>
          <w:sz w:val="22"/>
          <w:szCs w:val="24"/>
          <w:lang w:val="en-US"/>
        </w:rPr>
      </w:pPr>
      <w:r w:rsidRPr="00D346AB">
        <w:rPr>
          <w:sz w:val="22"/>
          <w:szCs w:val="24"/>
          <w:lang w:val="en-US"/>
        </w:rPr>
        <w:t>Completion of the course and return home</w:t>
      </w:r>
    </w:p>
    <w:p w14:paraId="6A6CDF19" w14:textId="77777777" w:rsidR="00807541" w:rsidRPr="00D346AB" w:rsidRDefault="00807541" w:rsidP="001B6550">
      <w:pPr>
        <w:pStyle w:val="Titre1"/>
        <w:tabs>
          <w:tab w:val="left" w:pos="461"/>
        </w:tabs>
        <w:spacing w:line="276" w:lineRule="auto"/>
        <w:rPr>
          <w:sz w:val="22"/>
          <w:szCs w:val="24"/>
          <w:lang w:val="en-US"/>
        </w:rPr>
      </w:pPr>
    </w:p>
    <w:p w14:paraId="61BA85AD" w14:textId="77777777" w:rsidR="00807541" w:rsidRPr="00D346AB" w:rsidRDefault="00807541" w:rsidP="001B6550">
      <w:pPr>
        <w:pStyle w:val="Paragraphedeliste"/>
        <w:numPr>
          <w:ilvl w:val="1"/>
          <w:numId w:val="1"/>
        </w:numPr>
        <w:tabs>
          <w:tab w:val="left" w:pos="861"/>
        </w:tabs>
        <w:spacing w:line="276" w:lineRule="auto"/>
        <w:ind w:left="851"/>
        <w:jc w:val="left"/>
        <w:rPr>
          <w:rFonts w:ascii="Arial" w:hAnsi="Arial" w:cs="Arial"/>
          <w:szCs w:val="24"/>
          <w:lang w:val="en-US"/>
        </w:rPr>
      </w:pPr>
      <w:r w:rsidRPr="00D346AB">
        <w:rPr>
          <w:rFonts w:ascii="Arial" w:hAnsi="Arial" w:cs="Arial"/>
          <w:szCs w:val="24"/>
          <w:lang w:val="en-US"/>
        </w:rPr>
        <w:t xml:space="preserve">You must return to your home country upon completion of the training </w:t>
      </w:r>
      <w:proofErr w:type="spellStart"/>
      <w:r w:rsidRPr="00D346AB">
        <w:rPr>
          <w:rFonts w:ascii="Arial" w:hAnsi="Arial" w:cs="Arial"/>
          <w:szCs w:val="24"/>
          <w:lang w:val="en-US"/>
        </w:rPr>
        <w:t>programme</w:t>
      </w:r>
      <w:proofErr w:type="spellEnd"/>
      <w:r w:rsidRPr="00D346AB">
        <w:rPr>
          <w:rFonts w:ascii="Arial" w:hAnsi="Arial" w:cs="Arial"/>
          <w:szCs w:val="24"/>
          <w:lang w:val="en-US"/>
        </w:rPr>
        <w:t>.</w:t>
      </w:r>
    </w:p>
    <w:p w14:paraId="4BA72E3D" w14:textId="77777777" w:rsidR="00807541" w:rsidRPr="00D346AB" w:rsidRDefault="00807541" w:rsidP="001B6550">
      <w:pPr>
        <w:pStyle w:val="Paragraphedeliste"/>
        <w:numPr>
          <w:ilvl w:val="1"/>
          <w:numId w:val="1"/>
        </w:numPr>
        <w:tabs>
          <w:tab w:val="left" w:pos="861"/>
        </w:tabs>
        <w:spacing w:line="276" w:lineRule="auto"/>
        <w:ind w:left="851" w:right="119"/>
        <w:rPr>
          <w:rFonts w:ascii="Arial" w:hAnsi="Arial" w:cs="Arial"/>
          <w:szCs w:val="24"/>
          <w:lang w:val="en-US"/>
        </w:rPr>
      </w:pPr>
      <w:r w:rsidRPr="00D346AB">
        <w:rPr>
          <w:rFonts w:ascii="Arial" w:hAnsi="Arial" w:cs="Arial"/>
          <w:szCs w:val="24"/>
          <w:lang w:val="en-US"/>
        </w:rPr>
        <w:t>Before their return to home country, the recipients of AJOU-SUWON Scholarship are required to submit an individual future plan and an action plan for promoting the relationship between their city and Suwon to SWCIC.</w:t>
      </w:r>
    </w:p>
    <w:p w14:paraId="07B68828" w14:textId="5C38FAD3" w:rsidR="006C6071" w:rsidRPr="00D346AB" w:rsidRDefault="00807541" w:rsidP="001B6550">
      <w:pPr>
        <w:pStyle w:val="Paragraphedeliste"/>
        <w:numPr>
          <w:ilvl w:val="1"/>
          <w:numId w:val="1"/>
        </w:numPr>
        <w:tabs>
          <w:tab w:val="left" w:pos="861"/>
        </w:tabs>
        <w:spacing w:line="276" w:lineRule="auto"/>
        <w:ind w:left="851" w:right="116"/>
        <w:rPr>
          <w:rFonts w:ascii="Arial" w:eastAsiaTheme="minorEastAsia" w:hAnsi="Arial" w:cs="Arial"/>
          <w:szCs w:val="24"/>
          <w:lang w:val="en-US"/>
        </w:rPr>
      </w:pPr>
      <w:r w:rsidRPr="00D346AB">
        <w:rPr>
          <w:rFonts w:ascii="Arial" w:hAnsi="Arial" w:cs="Arial"/>
          <w:szCs w:val="24"/>
          <w:lang w:val="en-US"/>
        </w:rPr>
        <w:t xml:space="preserve">After their return to home country, the recipients of AJOU-SUWON Scholarship are required to cooperate on advertising Suwon City, by proactively participating in online and offline activities held by </w:t>
      </w:r>
      <w:proofErr w:type="spellStart"/>
      <w:r w:rsidRPr="00D346AB">
        <w:rPr>
          <w:rFonts w:ascii="Arial" w:hAnsi="Arial" w:cs="Arial"/>
          <w:szCs w:val="24"/>
          <w:lang w:val="en-US"/>
        </w:rPr>
        <w:t>Ajou</w:t>
      </w:r>
      <w:proofErr w:type="spellEnd"/>
      <w:r w:rsidRPr="00D346AB">
        <w:rPr>
          <w:rFonts w:ascii="Arial" w:hAnsi="Arial" w:cs="Arial"/>
          <w:szCs w:val="24"/>
          <w:lang w:val="en-US"/>
        </w:rPr>
        <w:t xml:space="preserve"> University as well as SWCIC</w:t>
      </w:r>
    </w:p>
    <w:p w14:paraId="10FB46D3" w14:textId="77777777" w:rsidR="00BA6704" w:rsidRPr="00D346AB" w:rsidRDefault="00BA6704" w:rsidP="001B6550">
      <w:pPr>
        <w:tabs>
          <w:tab w:val="left" w:pos="861"/>
        </w:tabs>
        <w:spacing w:line="276" w:lineRule="auto"/>
        <w:ind w:right="116"/>
        <w:rPr>
          <w:rFonts w:ascii="Arial" w:eastAsiaTheme="minorEastAsia" w:hAnsi="Arial" w:cs="Arial"/>
          <w:szCs w:val="24"/>
          <w:lang w:val="en-US"/>
        </w:rPr>
      </w:pPr>
    </w:p>
    <w:p w14:paraId="7F4F8D84" w14:textId="6DF857B0" w:rsidR="00807541" w:rsidRPr="00D346AB" w:rsidRDefault="00807541" w:rsidP="001B6550">
      <w:pPr>
        <w:pStyle w:val="Titre1"/>
        <w:numPr>
          <w:ilvl w:val="0"/>
          <w:numId w:val="1"/>
        </w:numPr>
        <w:tabs>
          <w:tab w:val="left" w:pos="461"/>
        </w:tabs>
        <w:spacing w:line="276" w:lineRule="auto"/>
        <w:rPr>
          <w:sz w:val="22"/>
          <w:szCs w:val="24"/>
          <w:lang w:val="en-US"/>
        </w:rPr>
      </w:pPr>
      <w:r w:rsidRPr="00D346AB">
        <w:rPr>
          <w:rFonts w:eastAsiaTheme="minorEastAsia"/>
          <w:sz w:val="22"/>
          <w:szCs w:val="24"/>
          <w:lang w:val="en-US"/>
        </w:rPr>
        <w:t>Take a leave of absence</w:t>
      </w:r>
    </w:p>
    <w:p w14:paraId="24447566" w14:textId="77777777" w:rsidR="00526E75" w:rsidRPr="00D346AB" w:rsidRDefault="00526E75" w:rsidP="001B6550">
      <w:pPr>
        <w:pStyle w:val="Corpsdetexte"/>
        <w:spacing w:line="276" w:lineRule="auto"/>
        <w:rPr>
          <w:rFonts w:ascii="Arial" w:hAnsi="Arial" w:cs="Arial"/>
          <w:b/>
          <w:sz w:val="22"/>
          <w:szCs w:val="24"/>
          <w:lang w:val="en-US"/>
        </w:rPr>
      </w:pPr>
    </w:p>
    <w:p w14:paraId="71589EB9" w14:textId="0883D61C" w:rsidR="006C6071" w:rsidRPr="00D346AB" w:rsidRDefault="006C6071" w:rsidP="001B6550">
      <w:pPr>
        <w:pStyle w:val="Paragraphedeliste"/>
        <w:numPr>
          <w:ilvl w:val="1"/>
          <w:numId w:val="1"/>
        </w:numPr>
        <w:tabs>
          <w:tab w:val="left" w:pos="861"/>
        </w:tabs>
        <w:spacing w:line="276" w:lineRule="auto"/>
        <w:ind w:left="851"/>
        <w:jc w:val="left"/>
        <w:rPr>
          <w:rFonts w:ascii="Arial" w:hAnsi="Arial" w:cs="Arial"/>
          <w:szCs w:val="24"/>
          <w:lang w:val="en-US"/>
        </w:rPr>
      </w:pPr>
      <w:r w:rsidRPr="00D346AB">
        <w:rPr>
          <w:rFonts w:ascii="Arial" w:hAnsi="Arial" w:cs="Arial"/>
          <w:szCs w:val="24"/>
          <w:lang w:val="en-US"/>
        </w:rPr>
        <w:t xml:space="preserve">In principle, AJOU-SUWON students shall not take a leave of absence during the scholarship </w:t>
      </w:r>
      <w:proofErr w:type="spellStart"/>
      <w:r w:rsidRPr="00D346AB">
        <w:rPr>
          <w:rFonts w:ascii="Arial" w:hAnsi="Arial" w:cs="Arial"/>
          <w:szCs w:val="24"/>
          <w:lang w:val="en-US"/>
        </w:rPr>
        <w:t>programme</w:t>
      </w:r>
      <w:proofErr w:type="spellEnd"/>
      <w:r w:rsidRPr="00D346AB">
        <w:rPr>
          <w:rFonts w:ascii="Arial" w:hAnsi="Arial" w:cs="Arial"/>
          <w:szCs w:val="24"/>
          <w:lang w:val="en-US"/>
        </w:rPr>
        <w:t xml:space="preserve"> </w:t>
      </w:r>
      <w:proofErr w:type="gramStart"/>
      <w:r w:rsidRPr="00D346AB">
        <w:rPr>
          <w:rFonts w:ascii="Arial" w:hAnsi="Arial" w:cs="Arial"/>
          <w:szCs w:val="24"/>
          <w:lang w:val="en-US"/>
        </w:rPr>
        <w:t>period(</w:t>
      </w:r>
      <w:proofErr w:type="gramEnd"/>
      <w:r w:rsidRPr="00D346AB">
        <w:rPr>
          <w:rFonts w:ascii="Arial" w:hAnsi="Arial" w:cs="Arial"/>
          <w:szCs w:val="24"/>
          <w:lang w:val="en-US"/>
        </w:rPr>
        <w:t>September</w:t>
      </w:r>
      <w:r w:rsidR="009D24C4" w:rsidRPr="00D346AB">
        <w:rPr>
          <w:rFonts w:ascii="Arial" w:hAnsi="Arial" w:cs="Arial"/>
          <w:szCs w:val="24"/>
          <w:lang w:val="en-US"/>
        </w:rPr>
        <w:t xml:space="preserve"> </w:t>
      </w:r>
      <w:r w:rsidR="003B56F0" w:rsidRPr="00D346AB">
        <w:rPr>
          <w:rFonts w:ascii="Arial" w:hAnsi="Arial" w:cs="Arial"/>
          <w:szCs w:val="24"/>
          <w:lang w:val="en-US"/>
        </w:rPr>
        <w:t>2025 to August 2027</w:t>
      </w:r>
      <w:r w:rsidR="009D24C4" w:rsidRPr="00D346AB">
        <w:rPr>
          <w:rFonts w:ascii="Arial" w:hAnsi="Arial" w:cs="Arial"/>
          <w:szCs w:val="24"/>
          <w:lang w:val="en-US"/>
        </w:rPr>
        <w:t>, 24 months</w:t>
      </w:r>
      <w:r w:rsidR="00A41D90" w:rsidRPr="00D346AB">
        <w:rPr>
          <w:rFonts w:ascii="Arial" w:hAnsi="Arial" w:cs="Arial"/>
          <w:szCs w:val="24"/>
          <w:lang w:val="en-US"/>
        </w:rPr>
        <w:t xml:space="preserve">). </w:t>
      </w:r>
      <w:r w:rsidRPr="00D346AB">
        <w:rPr>
          <w:rFonts w:ascii="Arial" w:hAnsi="Arial" w:cs="Arial"/>
          <w:szCs w:val="24"/>
          <w:lang w:val="en-US"/>
        </w:rPr>
        <w:t>However, if students have unavoidable reaso</w:t>
      </w:r>
      <w:r w:rsidR="00A41D90" w:rsidRPr="00D346AB">
        <w:rPr>
          <w:rFonts w:ascii="Arial" w:hAnsi="Arial" w:cs="Arial"/>
          <w:szCs w:val="24"/>
          <w:lang w:val="en-US"/>
        </w:rPr>
        <w:t>ns owing to circumstances beyond</w:t>
      </w:r>
      <w:r w:rsidR="00DE74A9" w:rsidRPr="00D346AB">
        <w:rPr>
          <w:rFonts w:ascii="Arial" w:hAnsi="Arial" w:cs="Arial"/>
          <w:szCs w:val="24"/>
          <w:lang w:val="en-US"/>
        </w:rPr>
        <w:t xml:space="preserve"> their control, students must inform Suwon Center for International Cooperation and </w:t>
      </w:r>
      <w:proofErr w:type="spellStart"/>
      <w:r w:rsidR="00DE74A9" w:rsidRPr="00D346AB">
        <w:rPr>
          <w:rFonts w:ascii="Arial" w:hAnsi="Arial" w:cs="Arial"/>
          <w:szCs w:val="24"/>
          <w:lang w:val="en-US"/>
        </w:rPr>
        <w:t>Ajou</w:t>
      </w:r>
      <w:proofErr w:type="spellEnd"/>
      <w:r w:rsidR="00DE74A9" w:rsidRPr="00D346AB">
        <w:rPr>
          <w:rFonts w:ascii="Arial" w:hAnsi="Arial" w:cs="Arial"/>
          <w:szCs w:val="24"/>
          <w:lang w:val="en-US"/>
        </w:rPr>
        <w:t xml:space="preserve"> University of the situation. Students can take a leave of absence only if both institutions approve it.</w:t>
      </w:r>
    </w:p>
    <w:p w14:paraId="4D4DC24B" w14:textId="7B1CC0A5" w:rsidR="00526E75" w:rsidRPr="00D346AB" w:rsidRDefault="007D77B6" w:rsidP="001B6550">
      <w:pPr>
        <w:pStyle w:val="Paragraphedeliste"/>
        <w:numPr>
          <w:ilvl w:val="1"/>
          <w:numId w:val="1"/>
        </w:numPr>
        <w:tabs>
          <w:tab w:val="left" w:pos="861"/>
        </w:tabs>
        <w:spacing w:line="276" w:lineRule="auto"/>
        <w:ind w:left="851" w:right="119"/>
        <w:jc w:val="left"/>
        <w:rPr>
          <w:rFonts w:ascii="Arial" w:eastAsiaTheme="minorEastAsia" w:hAnsi="Arial" w:cs="Arial"/>
          <w:szCs w:val="24"/>
          <w:lang w:val="en-US"/>
        </w:rPr>
      </w:pPr>
      <w:r w:rsidRPr="00D346AB">
        <w:rPr>
          <w:rFonts w:ascii="Arial" w:hAnsi="Arial" w:cs="Arial"/>
          <w:szCs w:val="24"/>
          <w:lang w:val="en-US"/>
        </w:rPr>
        <w:t>If you attend school beyond the designated scholarship period (Sep</w:t>
      </w:r>
      <w:r w:rsidR="003B56F0" w:rsidRPr="00D346AB">
        <w:rPr>
          <w:rFonts w:ascii="Arial" w:hAnsi="Arial" w:cs="Arial"/>
          <w:szCs w:val="24"/>
          <w:lang w:val="en-US"/>
        </w:rPr>
        <w:t>tember 2025-August 2027</w:t>
      </w:r>
      <w:r w:rsidR="00C5126B" w:rsidRPr="00D346AB">
        <w:rPr>
          <w:rFonts w:ascii="Arial" w:hAnsi="Arial" w:cs="Arial"/>
          <w:szCs w:val="24"/>
          <w:lang w:val="en-US"/>
        </w:rPr>
        <w:t>,</w:t>
      </w:r>
      <w:r w:rsidR="009D24C4" w:rsidRPr="00D346AB">
        <w:rPr>
          <w:rFonts w:ascii="Arial" w:hAnsi="Arial" w:cs="Arial"/>
          <w:szCs w:val="24"/>
          <w:lang w:val="en-US"/>
        </w:rPr>
        <w:t xml:space="preserve"> 24 months</w:t>
      </w:r>
      <w:r w:rsidRPr="00D346AB">
        <w:rPr>
          <w:rFonts w:ascii="Arial" w:hAnsi="Arial" w:cs="Arial"/>
          <w:szCs w:val="24"/>
          <w:lang w:val="en-US"/>
        </w:rPr>
        <w:t>) due to leave of absence, the scholarship student will pay the full amount.</w:t>
      </w:r>
    </w:p>
    <w:p w14:paraId="0D5F80EA" w14:textId="25804614" w:rsidR="00BC7011" w:rsidRPr="00D346AB" w:rsidRDefault="00BC7011" w:rsidP="001B6550">
      <w:pPr>
        <w:tabs>
          <w:tab w:val="left" w:pos="1222"/>
        </w:tabs>
        <w:spacing w:line="276" w:lineRule="auto"/>
        <w:ind w:right="119"/>
        <w:rPr>
          <w:rFonts w:ascii="Arial" w:eastAsiaTheme="minorEastAsia" w:hAnsi="Arial" w:cs="Arial"/>
          <w:szCs w:val="24"/>
          <w:lang w:val="en-US"/>
        </w:rPr>
      </w:pPr>
    </w:p>
    <w:p w14:paraId="26686B45" w14:textId="77777777" w:rsidR="00BC7011" w:rsidRPr="00D346AB" w:rsidRDefault="00BC7011" w:rsidP="001B6550">
      <w:pPr>
        <w:pStyle w:val="Corpsdetexte"/>
        <w:spacing w:line="276" w:lineRule="auto"/>
        <w:ind w:right="116"/>
        <w:jc w:val="both"/>
        <w:rPr>
          <w:rFonts w:ascii="Arial" w:hAnsi="Arial" w:cs="Arial"/>
          <w:sz w:val="22"/>
          <w:szCs w:val="24"/>
          <w:lang w:val="en-US"/>
        </w:rPr>
      </w:pPr>
      <w:r w:rsidRPr="00D346AB">
        <w:rPr>
          <w:rFonts w:ascii="Arial" w:hAnsi="Arial" w:cs="Arial"/>
          <w:sz w:val="22"/>
          <w:szCs w:val="24"/>
          <w:lang w:val="en-US"/>
        </w:rPr>
        <w:t xml:space="preserve">I read and understood my responsibilities as a participant of AJOU-SUWON scholarship </w:t>
      </w:r>
      <w:proofErr w:type="spellStart"/>
      <w:r w:rsidRPr="00D346AB">
        <w:rPr>
          <w:rFonts w:ascii="Arial" w:hAnsi="Arial" w:cs="Arial"/>
          <w:sz w:val="22"/>
          <w:szCs w:val="24"/>
          <w:lang w:val="en-US"/>
        </w:rPr>
        <w:t>programme</w:t>
      </w:r>
      <w:proofErr w:type="spellEnd"/>
      <w:r w:rsidRPr="00D346AB">
        <w:rPr>
          <w:rFonts w:ascii="Arial" w:hAnsi="Arial" w:cs="Arial"/>
          <w:sz w:val="22"/>
          <w:szCs w:val="24"/>
          <w:lang w:val="en-US"/>
        </w:rPr>
        <w:t xml:space="preserve"> stated above. I will abide by the rules of Suwon Center for International Cooperation and the university and by the conditions as may be stipulated by the Government of the Republic of Korea in respect to the scholarship </w:t>
      </w:r>
      <w:proofErr w:type="spellStart"/>
      <w:r w:rsidRPr="00D346AB">
        <w:rPr>
          <w:rFonts w:ascii="Arial" w:hAnsi="Arial" w:cs="Arial"/>
          <w:sz w:val="22"/>
          <w:szCs w:val="24"/>
          <w:lang w:val="en-US"/>
        </w:rPr>
        <w:t>programme</w:t>
      </w:r>
      <w:proofErr w:type="spellEnd"/>
      <w:r w:rsidRPr="00D346AB">
        <w:rPr>
          <w:rFonts w:ascii="Arial" w:hAnsi="Arial" w:cs="Arial"/>
          <w:sz w:val="22"/>
          <w:szCs w:val="24"/>
          <w:lang w:val="en-US"/>
        </w:rPr>
        <w:t>.</w:t>
      </w:r>
    </w:p>
    <w:p w14:paraId="450D32F3" w14:textId="77777777" w:rsidR="00BC7011" w:rsidRPr="00D346AB" w:rsidRDefault="00BC7011" w:rsidP="001B6550">
      <w:pPr>
        <w:tabs>
          <w:tab w:val="left" w:pos="1222"/>
        </w:tabs>
        <w:spacing w:line="276" w:lineRule="auto"/>
        <w:ind w:right="119"/>
        <w:rPr>
          <w:rFonts w:ascii="Arial" w:eastAsiaTheme="minorEastAsia" w:hAnsi="Arial" w:cs="Arial"/>
          <w:szCs w:val="24"/>
          <w:lang w:val="en-US"/>
        </w:rPr>
      </w:pPr>
    </w:p>
    <w:p w14:paraId="1AC3DF09" w14:textId="77777777" w:rsidR="00094E50" w:rsidRPr="00D346AB" w:rsidRDefault="00094E50" w:rsidP="001B6550">
      <w:pPr>
        <w:pStyle w:val="Corpsdetexte"/>
        <w:spacing w:line="276" w:lineRule="auto"/>
        <w:rPr>
          <w:rFonts w:ascii="Arial" w:eastAsiaTheme="minorEastAsia" w:hAnsi="Arial" w:cs="Arial"/>
          <w:sz w:val="22"/>
          <w:szCs w:val="24"/>
          <w:lang w:val="en-US"/>
        </w:rPr>
      </w:pPr>
    </w:p>
    <w:p w14:paraId="6750198F" w14:textId="77777777" w:rsidR="00094E50" w:rsidRPr="00D346AB" w:rsidRDefault="00094E50" w:rsidP="001B6550">
      <w:pPr>
        <w:pStyle w:val="Corpsdetexte"/>
        <w:tabs>
          <w:tab w:val="left" w:pos="8727"/>
        </w:tabs>
        <w:spacing w:line="276" w:lineRule="auto"/>
        <w:ind w:left="5700"/>
        <w:rPr>
          <w:rFonts w:ascii="Arial" w:hAnsi="Arial" w:cs="Arial"/>
          <w:sz w:val="22"/>
          <w:szCs w:val="24"/>
        </w:rPr>
      </w:pPr>
      <w:r w:rsidRPr="00D346AB">
        <w:rPr>
          <w:rFonts w:ascii="Arial" w:hAnsi="Arial" w:cs="Arial"/>
          <w:sz w:val="22"/>
          <w:szCs w:val="24"/>
        </w:rPr>
        <w:t>Date</w:t>
      </w:r>
      <w:r w:rsidRPr="00D346AB">
        <w:rPr>
          <w:rFonts w:ascii="Arial" w:hAnsi="Arial" w:cs="Arial"/>
          <w:sz w:val="22"/>
          <w:szCs w:val="24"/>
          <w:u w:val="single"/>
        </w:rPr>
        <w:t>:</w:t>
      </w:r>
      <w:r w:rsidRPr="00D346AB">
        <w:rPr>
          <w:rFonts w:ascii="Arial" w:hAnsi="Arial" w:cs="Arial"/>
          <w:sz w:val="22"/>
          <w:szCs w:val="24"/>
          <w:u w:val="single"/>
        </w:rPr>
        <w:tab/>
      </w:r>
    </w:p>
    <w:p w14:paraId="06F1731F" w14:textId="77777777" w:rsidR="00094E50" w:rsidRPr="00D346AB" w:rsidRDefault="00094E50" w:rsidP="001B6550">
      <w:pPr>
        <w:pStyle w:val="Corpsdetexte"/>
        <w:spacing w:line="276" w:lineRule="auto"/>
        <w:rPr>
          <w:rFonts w:ascii="Arial" w:hAnsi="Arial" w:cs="Arial"/>
          <w:sz w:val="22"/>
          <w:szCs w:val="24"/>
        </w:rPr>
      </w:pPr>
    </w:p>
    <w:p w14:paraId="77DA1C83" w14:textId="77777777" w:rsidR="00094E50" w:rsidRPr="00D346AB" w:rsidRDefault="00094E50" w:rsidP="001B6550">
      <w:pPr>
        <w:pStyle w:val="Corpsdetexte"/>
        <w:tabs>
          <w:tab w:val="left" w:pos="8684"/>
        </w:tabs>
        <w:spacing w:line="276" w:lineRule="auto"/>
        <w:ind w:left="5700"/>
        <w:rPr>
          <w:rFonts w:ascii="Arial" w:hAnsi="Arial" w:cs="Arial"/>
          <w:sz w:val="22"/>
          <w:szCs w:val="24"/>
        </w:rPr>
      </w:pPr>
      <w:r w:rsidRPr="00D346AB">
        <w:rPr>
          <w:rFonts w:ascii="Arial" w:hAnsi="Arial" w:cs="Arial"/>
          <w:sz w:val="22"/>
          <w:szCs w:val="24"/>
        </w:rPr>
        <w:t>Name</w:t>
      </w:r>
      <w:r w:rsidRPr="00D346AB">
        <w:rPr>
          <w:rFonts w:ascii="Arial" w:hAnsi="Arial" w:cs="Arial"/>
          <w:sz w:val="22"/>
          <w:szCs w:val="24"/>
          <w:u w:val="single"/>
        </w:rPr>
        <w:t>:</w:t>
      </w:r>
      <w:r w:rsidRPr="00D346AB">
        <w:rPr>
          <w:rFonts w:ascii="Arial" w:hAnsi="Arial" w:cs="Arial"/>
          <w:sz w:val="22"/>
          <w:szCs w:val="24"/>
          <w:u w:val="single"/>
        </w:rPr>
        <w:tab/>
      </w:r>
    </w:p>
    <w:p w14:paraId="0584CCE6" w14:textId="77777777" w:rsidR="00094E50" w:rsidRPr="00D346AB" w:rsidRDefault="00094E50" w:rsidP="001B6550">
      <w:pPr>
        <w:pStyle w:val="Corpsdetexte"/>
        <w:spacing w:line="276" w:lineRule="auto"/>
        <w:rPr>
          <w:rFonts w:ascii="Arial" w:hAnsi="Arial" w:cs="Arial"/>
          <w:sz w:val="22"/>
          <w:szCs w:val="24"/>
        </w:rPr>
      </w:pPr>
    </w:p>
    <w:p w14:paraId="531E780F" w14:textId="723789A5" w:rsidR="00526E75" w:rsidRPr="00D346AB" w:rsidRDefault="00094E50" w:rsidP="001B6550">
      <w:pPr>
        <w:pStyle w:val="Corpsdetexte"/>
        <w:tabs>
          <w:tab w:val="left" w:pos="8733"/>
        </w:tabs>
        <w:spacing w:line="276" w:lineRule="auto"/>
        <w:ind w:left="5700"/>
        <w:rPr>
          <w:rFonts w:ascii="Arial" w:eastAsiaTheme="minorEastAsia" w:hAnsi="Arial" w:cs="Arial"/>
          <w:sz w:val="22"/>
          <w:szCs w:val="24"/>
        </w:rPr>
      </w:pPr>
      <w:r w:rsidRPr="00D346AB">
        <w:rPr>
          <w:rFonts w:ascii="Arial" w:hAnsi="Arial" w:cs="Arial"/>
          <w:sz w:val="22"/>
          <w:szCs w:val="24"/>
        </w:rPr>
        <w:t>Signature</w:t>
      </w:r>
      <w:r w:rsidRPr="00D346AB">
        <w:rPr>
          <w:rFonts w:ascii="Arial" w:hAnsi="Arial" w:cs="Arial"/>
          <w:sz w:val="22"/>
          <w:szCs w:val="24"/>
          <w:u w:val="single"/>
        </w:rPr>
        <w:t>:</w:t>
      </w:r>
      <w:r w:rsidRPr="00D346AB">
        <w:rPr>
          <w:rFonts w:ascii="Arial" w:hAnsi="Arial" w:cs="Arial"/>
          <w:sz w:val="22"/>
          <w:szCs w:val="24"/>
          <w:u w:val="single"/>
        </w:rPr>
        <w:tab/>
      </w:r>
    </w:p>
    <w:sectPr w:rsidR="00526E75" w:rsidRPr="00D346AB">
      <w:pgSz w:w="11910" w:h="16840"/>
      <w:pgMar w:top="1580" w:right="1320" w:bottom="280" w:left="134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F01866" w14:textId="77777777" w:rsidR="000E6C44" w:rsidRDefault="000E6C44" w:rsidP="00941D6A">
      <w:r>
        <w:separator/>
      </w:r>
    </w:p>
  </w:endnote>
  <w:endnote w:type="continuationSeparator" w:id="0">
    <w:p w14:paraId="112C7828" w14:textId="77777777" w:rsidR="000E6C44" w:rsidRDefault="000E6C44" w:rsidP="0094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aunPenh">
    <w:altName w:val="Leelawadee UI"/>
    <w:charset w:val="00"/>
    <w:family w:val="auto"/>
    <w:pitch w:val="variable"/>
    <w:sig w:usb0="80000003" w:usb1="00000000" w:usb2="00010000" w:usb3="00000000" w:csb0="00000001" w:csb1="00000000"/>
  </w:font>
  <w:font w:name="Cambria">
    <w:panose1 w:val="02040503050406030204"/>
    <w:charset w:val="00"/>
    <w:family w:val="roman"/>
    <w:pitch w:val="variable"/>
    <w:sig w:usb0="E00002FF" w:usb1="400004FF" w:usb2="00000000" w:usb3="00000000" w:csb0="0000019F" w:csb1="00000000"/>
  </w:font>
  <w:font w:name="MoolBoran">
    <w:altName w:val="Leelawadee UI"/>
    <w:charset w:val="00"/>
    <w:family w:val="swiss"/>
    <w:pitch w:val="variable"/>
    <w:sig w:usb0="80000003" w:usb1="00000000" w:usb2="0001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34661" w14:textId="77777777" w:rsidR="000E6C44" w:rsidRDefault="000E6C44" w:rsidP="00941D6A">
      <w:r>
        <w:separator/>
      </w:r>
    </w:p>
  </w:footnote>
  <w:footnote w:type="continuationSeparator" w:id="0">
    <w:p w14:paraId="5BDBCD75" w14:textId="77777777" w:rsidR="000E6C44" w:rsidRDefault="000E6C44" w:rsidP="00941D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863461"/>
    <w:multiLevelType w:val="hybridMultilevel"/>
    <w:tmpl w:val="5142D8BC"/>
    <w:lvl w:ilvl="0" w:tplc="CCC65F02">
      <w:start w:val="1"/>
      <w:numFmt w:val="decimal"/>
      <w:lvlText w:val="%1."/>
      <w:lvlJc w:val="left"/>
      <w:pPr>
        <w:ind w:left="460" w:hanging="360"/>
      </w:pPr>
      <w:rPr>
        <w:rFonts w:ascii="Arial" w:eastAsia="Arial" w:hAnsi="Arial" w:cs="Arial" w:hint="default"/>
        <w:b/>
        <w:bCs/>
        <w:spacing w:val="-1"/>
        <w:w w:val="100"/>
        <w:sz w:val="20"/>
        <w:szCs w:val="20"/>
        <w:lang w:val="ko-KR" w:eastAsia="ko-KR" w:bidi="ko-KR"/>
      </w:rPr>
    </w:lvl>
    <w:lvl w:ilvl="1" w:tplc="49CA3E2C">
      <w:numFmt w:val="bullet"/>
      <w:lvlText w:val="-"/>
      <w:lvlJc w:val="left"/>
      <w:pPr>
        <w:ind w:left="1221" w:hanging="360"/>
      </w:pPr>
      <w:rPr>
        <w:rFonts w:ascii="Arial Black" w:eastAsia="Arial Black" w:hAnsi="Arial Black" w:cs="Arial Black" w:hint="default"/>
        <w:w w:val="122"/>
        <w:sz w:val="20"/>
        <w:szCs w:val="20"/>
        <w:lang w:val="ko-KR" w:eastAsia="ko-KR" w:bidi="ko-KR"/>
      </w:rPr>
    </w:lvl>
    <w:lvl w:ilvl="2" w:tplc="9A6C965C">
      <w:numFmt w:val="bullet"/>
      <w:lvlText w:val="•"/>
      <w:lvlJc w:val="left"/>
      <w:pPr>
        <w:ind w:left="2111" w:hanging="360"/>
      </w:pPr>
      <w:rPr>
        <w:rFonts w:hint="default"/>
        <w:lang w:val="ko-KR" w:eastAsia="ko-KR" w:bidi="ko-KR"/>
      </w:rPr>
    </w:lvl>
    <w:lvl w:ilvl="3" w:tplc="C53063AA">
      <w:numFmt w:val="bullet"/>
      <w:lvlText w:val="•"/>
      <w:lvlJc w:val="left"/>
      <w:pPr>
        <w:ind w:left="3003" w:hanging="360"/>
      </w:pPr>
      <w:rPr>
        <w:rFonts w:hint="default"/>
        <w:lang w:val="ko-KR" w:eastAsia="ko-KR" w:bidi="ko-KR"/>
      </w:rPr>
    </w:lvl>
    <w:lvl w:ilvl="4" w:tplc="0884FE76">
      <w:numFmt w:val="bullet"/>
      <w:lvlText w:val="•"/>
      <w:lvlJc w:val="left"/>
      <w:pPr>
        <w:ind w:left="3895" w:hanging="360"/>
      </w:pPr>
      <w:rPr>
        <w:rFonts w:hint="default"/>
        <w:lang w:val="ko-KR" w:eastAsia="ko-KR" w:bidi="ko-KR"/>
      </w:rPr>
    </w:lvl>
    <w:lvl w:ilvl="5" w:tplc="9DD478B2">
      <w:numFmt w:val="bullet"/>
      <w:lvlText w:val="•"/>
      <w:lvlJc w:val="left"/>
      <w:pPr>
        <w:ind w:left="4787" w:hanging="360"/>
      </w:pPr>
      <w:rPr>
        <w:rFonts w:hint="default"/>
        <w:lang w:val="ko-KR" w:eastAsia="ko-KR" w:bidi="ko-KR"/>
      </w:rPr>
    </w:lvl>
    <w:lvl w:ilvl="6" w:tplc="A3A21EB2">
      <w:numFmt w:val="bullet"/>
      <w:lvlText w:val="•"/>
      <w:lvlJc w:val="left"/>
      <w:pPr>
        <w:ind w:left="5679" w:hanging="360"/>
      </w:pPr>
      <w:rPr>
        <w:rFonts w:hint="default"/>
        <w:lang w:val="ko-KR" w:eastAsia="ko-KR" w:bidi="ko-KR"/>
      </w:rPr>
    </w:lvl>
    <w:lvl w:ilvl="7" w:tplc="D4A8F2D8">
      <w:numFmt w:val="bullet"/>
      <w:lvlText w:val="•"/>
      <w:lvlJc w:val="left"/>
      <w:pPr>
        <w:ind w:left="6570" w:hanging="360"/>
      </w:pPr>
      <w:rPr>
        <w:rFonts w:hint="default"/>
        <w:lang w:val="ko-KR" w:eastAsia="ko-KR" w:bidi="ko-KR"/>
      </w:rPr>
    </w:lvl>
    <w:lvl w:ilvl="8" w:tplc="0ECC22CE">
      <w:numFmt w:val="bullet"/>
      <w:lvlText w:val="•"/>
      <w:lvlJc w:val="left"/>
      <w:pPr>
        <w:ind w:left="7462" w:hanging="360"/>
      </w:pPr>
      <w:rPr>
        <w:rFonts w:hint="default"/>
        <w:lang w:val="ko-KR" w:eastAsia="ko-KR" w:bidi="ko-KR"/>
      </w:rPr>
    </w:lvl>
  </w:abstractNum>
  <w:abstractNum w:abstractNumId="1">
    <w:nsid w:val="6C7B7CF3"/>
    <w:multiLevelType w:val="hybridMultilevel"/>
    <w:tmpl w:val="39C819D2"/>
    <w:lvl w:ilvl="0" w:tplc="CCC65F02">
      <w:start w:val="1"/>
      <w:numFmt w:val="decimal"/>
      <w:lvlText w:val="%1."/>
      <w:lvlJc w:val="left"/>
      <w:pPr>
        <w:ind w:left="460" w:hanging="360"/>
      </w:pPr>
      <w:rPr>
        <w:rFonts w:ascii="Arial" w:eastAsia="Arial" w:hAnsi="Arial" w:cs="Arial" w:hint="default"/>
        <w:b/>
        <w:bCs/>
        <w:spacing w:val="-1"/>
        <w:w w:val="100"/>
        <w:sz w:val="20"/>
        <w:szCs w:val="20"/>
        <w:lang w:val="ko-KR" w:eastAsia="ko-KR" w:bidi="ko-KR"/>
      </w:rPr>
    </w:lvl>
    <w:lvl w:ilvl="1" w:tplc="49CA3E2C">
      <w:numFmt w:val="bullet"/>
      <w:lvlText w:val="-"/>
      <w:lvlJc w:val="left"/>
      <w:pPr>
        <w:ind w:left="1221" w:hanging="360"/>
      </w:pPr>
      <w:rPr>
        <w:rFonts w:ascii="Arial Black" w:eastAsia="Arial Black" w:hAnsi="Arial Black" w:cs="Arial Black" w:hint="default"/>
        <w:w w:val="122"/>
        <w:sz w:val="20"/>
        <w:szCs w:val="20"/>
        <w:lang w:val="ko-KR" w:eastAsia="ko-KR" w:bidi="ko-KR"/>
      </w:rPr>
    </w:lvl>
    <w:lvl w:ilvl="2" w:tplc="9A6C965C">
      <w:numFmt w:val="bullet"/>
      <w:lvlText w:val="•"/>
      <w:lvlJc w:val="left"/>
      <w:pPr>
        <w:ind w:left="2111" w:hanging="360"/>
      </w:pPr>
      <w:rPr>
        <w:rFonts w:hint="default"/>
        <w:lang w:val="ko-KR" w:eastAsia="ko-KR" w:bidi="ko-KR"/>
      </w:rPr>
    </w:lvl>
    <w:lvl w:ilvl="3" w:tplc="C53063AA">
      <w:numFmt w:val="bullet"/>
      <w:lvlText w:val="•"/>
      <w:lvlJc w:val="left"/>
      <w:pPr>
        <w:ind w:left="3003" w:hanging="360"/>
      </w:pPr>
      <w:rPr>
        <w:rFonts w:hint="default"/>
        <w:lang w:val="ko-KR" w:eastAsia="ko-KR" w:bidi="ko-KR"/>
      </w:rPr>
    </w:lvl>
    <w:lvl w:ilvl="4" w:tplc="0884FE76">
      <w:numFmt w:val="bullet"/>
      <w:lvlText w:val="•"/>
      <w:lvlJc w:val="left"/>
      <w:pPr>
        <w:ind w:left="3895" w:hanging="360"/>
      </w:pPr>
      <w:rPr>
        <w:rFonts w:hint="default"/>
        <w:lang w:val="ko-KR" w:eastAsia="ko-KR" w:bidi="ko-KR"/>
      </w:rPr>
    </w:lvl>
    <w:lvl w:ilvl="5" w:tplc="9DD478B2">
      <w:numFmt w:val="bullet"/>
      <w:lvlText w:val="•"/>
      <w:lvlJc w:val="left"/>
      <w:pPr>
        <w:ind w:left="4787" w:hanging="360"/>
      </w:pPr>
      <w:rPr>
        <w:rFonts w:hint="default"/>
        <w:lang w:val="ko-KR" w:eastAsia="ko-KR" w:bidi="ko-KR"/>
      </w:rPr>
    </w:lvl>
    <w:lvl w:ilvl="6" w:tplc="A3A21EB2">
      <w:numFmt w:val="bullet"/>
      <w:lvlText w:val="•"/>
      <w:lvlJc w:val="left"/>
      <w:pPr>
        <w:ind w:left="5679" w:hanging="360"/>
      </w:pPr>
      <w:rPr>
        <w:rFonts w:hint="default"/>
        <w:lang w:val="ko-KR" w:eastAsia="ko-KR" w:bidi="ko-KR"/>
      </w:rPr>
    </w:lvl>
    <w:lvl w:ilvl="7" w:tplc="D4A8F2D8">
      <w:numFmt w:val="bullet"/>
      <w:lvlText w:val="•"/>
      <w:lvlJc w:val="left"/>
      <w:pPr>
        <w:ind w:left="6570" w:hanging="360"/>
      </w:pPr>
      <w:rPr>
        <w:rFonts w:hint="default"/>
        <w:lang w:val="ko-KR" w:eastAsia="ko-KR" w:bidi="ko-KR"/>
      </w:rPr>
    </w:lvl>
    <w:lvl w:ilvl="8" w:tplc="0ECC22CE">
      <w:numFmt w:val="bullet"/>
      <w:lvlText w:val="•"/>
      <w:lvlJc w:val="left"/>
      <w:pPr>
        <w:ind w:left="7462" w:hanging="360"/>
      </w:pPr>
      <w:rPr>
        <w:rFonts w:hint="default"/>
        <w:lang w:val="ko-KR" w:eastAsia="ko-KR" w:bidi="ko-KR"/>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oNotDisplayPageBoundaries/>
  <w:bordersDoNotSurroundHeader/>
  <w:bordersDoNotSurroundFooter/>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E75"/>
    <w:rsid w:val="000217E1"/>
    <w:rsid w:val="00094E50"/>
    <w:rsid w:val="000A4065"/>
    <w:rsid w:val="000E6C44"/>
    <w:rsid w:val="0010308F"/>
    <w:rsid w:val="00152085"/>
    <w:rsid w:val="001563DE"/>
    <w:rsid w:val="0017605B"/>
    <w:rsid w:val="001A6E83"/>
    <w:rsid w:val="001B6550"/>
    <w:rsid w:val="00217E4B"/>
    <w:rsid w:val="00392840"/>
    <w:rsid w:val="0039416B"/>
    <w:rsid w:val="003B56F0"/>
    <w:rsid w:val="003C45FF"/>
    <w:rsid w:val="003E6758"/>
    <w:rsid w:val="0040121F"/>
    <w:rsid w:val="004F78EB"/>
    <w:rsid w:val="0052591E"/>
    <w:rsid w:val="00526E75"/>
    <w:rsid w:val="00527A1F"/>
    <w:rsid w:val="0064655C"/>
    <w:rsid w:val="006C6071"/>
    <w:rsid w:val="006F2439"/>
    <w:rsid w:val="00771DD8"/>
    <w:rsid w:val="00772084"/>
    <w:rsid w:val="00782F4C"/>
    <w:rsid w:val="007A32A3"/>
    <w:rsid w:val="007D77B6"/>
    <w:rsid w:val="007E557D"/>
    <w:rsid w:val="00807541"/>
    <w:rsid w:val="009241F7"/>
    <w:rsid w:val="00931925"/>
    <w:rsid w:val="00941D6A"/>
    <w:rsid w:val="0096523B"/>
    <w:rsid w:val="009C2872"/>
    <w:rsid w:val="009D24C4"/>
    <w:rsid w:val="00A41D90"/>
    <w:rsid w:val="00A55551"/>
    <w:rsid w:val="00A6746F"/>
    <w:rsid w:val="00A92D76"/>
    <w:rsid w:val="00AA79CA"/>
    <w:rsid w:val="00BA6704"/>
    <w:rsid w:val="00BC7011"/>
    <w:rsid w:val="00C5126B"/>
    <w:rsid w:val="00CE0563"/>
    <w:rsid w:val="00CF38F5"/>
    <w:rsid w:val="00D346AB"/>
    <w:rsid w:val="00DE74A9"/>
    <w:rsid w:val="00E534CE"/>
    <w:rsid w:val="00E630F2"/>
    <w:rsid w:val="00E762DE"/>
    <w:rsid w:val="00E765BD"/>
    <w:rsid w:val="00E840CA"/>
    <w:rsid w:val="00E90F95"/>
    <w:rsid w:val="00F0721C"/>
    <w:rsid w:val="00F67CC7"/>
    <w:rsid w:val="00FB1538"/>
    <w:rsid w:val="00FF3E22"/>
  </w:rsids>
  <m:mathPr>
    <m:mathFont m:val="Cambria Math"/>
    <m:brkBin m:val="before"/>
    <m:brkBinSub m:val="--"/>
    <m:smallFrac m:val="0"/>
    <m:dispDef/>
    <m:lMargin m:val="0"/>
    <m:rMargin m:val="0"/>
    <m:defJc m:val="centerGroup"/>
    <m:wrapIndent m:val="1440"/>
    <m:intLim m:val="subSup"/>
    <m:naryLim m:val="undOvr"/>
  </m:mathPr>
  <w:themeFontLang w:val="en-US" w:eastAsia="ko-K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15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Black" w:eastAsia="Arial Black" w:hAnsi="Arial Black" w:cs="Arial Black"/>
      <w:lang w:val="ko-KR" w:eastAsia="ko-KR" w:bidi="ko-KR"/>
    </w:rPr>
  </w:style>
  <w:style w:type="paragraph" w:styleId="Titre1">
    <w:name w:val="heading 1"/>
    <w:basedOn w:val="Normal"/>
    <w:uiPriority w:val="1"/>
    <w:qFormat/>
    <w:pPr>
      <w:ind w:left="460" w:hanging="360"/>
      <w:outlineLvl w:val="0"/>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221" w:hanging="360"/>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941D6A"/>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941D6A"/>
    <w:rPr>
      <w:rFonts w:asciiTheme="majorHAnsi" w:eastAsiaTheme="majorEastAsia" w:hAnsiTheme="majorHAnsi" w:cstheme="majorBidi"/>
      <w:sz w:val="18"/>
      <w:szCs w:val="18"/>
      <w:lang w:val="ko-KR" w:eastAsia="ko-KR" w:bidi="ko-KR"/>
    </w:rPr>
  </w:style>
  <w:style w:type="paragraph" w:styleId="En-tte">
    <w:name w:val="header"/>
    <w:basedOn w:val="Normal"/>
    <w:link w:val="En-tteCar"/>
    <w:uiPriority w:val="99"/>
    <w:unhideWhenUsed/>
    <w:rsid w:val="00941D6A"/>
    <w:pPr>
      <w:tabs>
        <w:tab w:val="center" w:pos="4513"/>
        <w:tab w:val="right" w:pos="9026"/>
      </w:tabs>
      <w:snapToGrid w:val="0"/>
    </w:pPr>
  </w:style>
  <w:style w:type="character" w:customStyle="1" w:styleId="En-tteCar">
    <w:name w:val="En-tête Car"/>
    <w:basedOn w:val="Policepardfaut"/>
    <w:link w:val="En-tte"/>
    <w:uiPriority w:val="99"/>
    <w:rsid w:val="00941D6A"/>
    <w:rPr>
      <w:rFonts w:ascii="Arial Black" w:eastAsia="Arial Black" w:hAnsi="Arial Black" w:cs="Arial Black"/>
      <w:lang w:val="ko-KR" w:eastAsia="ko-KR" w:bidi="ko-KR"/>
    </w:rPr>
  </w:style>
  <w:style w:type="paragraph" w:styleId="Pieddepage">
    <w:name w:val="footer"/>
    <w:basedOn w:val="Normal"/>
    <w:link w:val="PieddepageCar"/>
    <w:uiPriority w:val="99"/>
    <w:unhideWhenUsed/>
    <w:rsid w:val="00941D6A"/>
    <w:pPr>
      <w:tabs>
        <w:tab w:val="center" w:pos="4513"/>
        <w:tab w:val="right" w:pos="9026"/>
      </w:tabs>
      <w:snapToGrid w:val="0"/>
    </w:pPr>
  </w:style>
  <w:style w:type="character" w:customStyle="1" w:styleId="PieddepageCar">
    <w:name w:val="Pied de page Car"/>
    <w:basedOn w:val="Policepardfaut"/>
    <w:link w:val="Pieddepage"/>
    <w:uiPriority w:val="99"/>
    <w:rsid w:val="00941D6A"/>
    <w:rPr>
      <w:rFonts w:ascii="Arial Black" w:eastAsia="Arial Black" w:hAnsi="Arial Black" w:cs="Arial Black"/>
      <w:lang w:val="ko-KR" w:eastAsia="ko-KR" w:bidi="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Black" w:eastAsia="Arial Black" w:hAnsi="Arial Black" w:cs="Arial Black"/>
      <w:lang w:val="ko-KR" w:eastAsia="ko-KR" w:bidi="ko-KR"/>
    </w:rPr>
  </w:style>
  <w:style w:type="paragraph" w:styleId="Titre1">
    <w:name w:val="heading 1"/>
    <w:basedOn w:val="Normal"/>
    <w:uiPriority w:val="1"/>
    <w:qFormat/>
    <w:pPr>
      <w:ind w:left="460" w:hanging="360"/>
      <w:outlineLvl w:val="0"/>
    </w:pPr>
    <w:rPr>
      <w:rFonts w:ascii="Arial" w:eastAsia="Arial" w:hAnsi="Arial" w:cs="Arial"/>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221" w:hanging="360"/>
      <w:jc w:val="both"/>
    </w:pPr>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941D6A"/>
    <w:rPr>
      <w:rFonts w:asciiTheme="majorHAnsi" w:eastAsiaTheme="majorEastAsia" w:hAnsiTheme="majorHAnsi" w:cstheme="majorBidi"/>
      <w:sz w:val="18"/>
      <w:szCs w:val="18"/>
    </w:rPr>
  </w:style>
  <w:style w:type="character" w:customStyle="1" w:styleId="TextedebullesCar">
    <w:name w:val="Texte de bulles Car"/>
    <w:basedOn w:val="Policepardfaut"/>
    <w:link w:val="Textedebulles"/>
    <w:uiPriority w:val="99"/>
    <w:semiHidden/>
    <w:rsid w:val="00941D6A"/>
    <w:rPr>
      <w:rFonts w:asciiTheme="majorHAnsi" w:eastAsiaTheme="majorEastAsia" w:hAnsiTheme="majorHAnsi" w:cstheme="majorBidi"/>
      <w:sz w:val="18"/>
      <w:szCs w:val="18"/>
      <w:lang w:val="ko-KR" w:eastAsia="ko-KR" w:bidi="ko-KR"/>
    </w:rPr>
  </w:style>
  <w:style w:type="paragraph" w:styleId="En-tte">
    <w:name w:val="header"/>
    <w:basedOn w:val="Normal"/>
    <w:link w:val="En-tteCar"/>
    <w:uiPriority w:val="99"/>
    <w:unhideWhenUsed/>
    <w:rsid w:val="00941D6A"/>
    <w:pPr>
      <w:tabs>
        <w:tab w:val="center" w:pos="4513"/>
        <w:tab w:val="right" w:pos="9026"/>
      </w:tabs>
      <w:snapToGrid w:val="0"/>
    </w:pPr>
  </w:style>
  <w:style w:type="character" w:customStyle="1" w:styleId="En-tteCar">
    <w:name w:val="En-tête Car"/>
    <w:basedOn w:val="Policepardfaut"/>
    <w:link w:val="En-tte"/>
    <w:uiPriority w:val="99"/>
    <w:rsid w:val="00941D6A"/>
    <w:rPr>
      <w:rFonts w:ascii="Arial Black" w:eastAsia="Arial Black" w:hAnsi="Arial Black" w:cs="Arial Black"/>
      <w:lang w:val="ko-KR" w:eastAsia="ko-KR" w:bidi="ko-KR"/>
    </w:rPr>
  </w:style>
  <w:style w:type="paragraph" w:styleId="Pieddepage">
    <w:name w:val="footer"/>
    <w:basedOn w:val="Normal"/>
    <w:link w:val="PieddepageCar"/>
    <w:uiPriority w:val="99"/>
    <w:unhideWhenUsed/>
    <w:rsid w:val="00941D6A"/>
    <w:pPr>
      <w:tabs>
        <w:tab w:val="center" w:pos="4513"/>
        <w:tab w:val="right" w:pos="9026"/>
      </w:tabs>
      <w:snapToGrid w:val="0"/>
    </w:pPr>
  </w:style>
  <w:style w:type="character" w:customStyle="1" w:styleId="PieddepageCar">
    <w:name w:val="Pied de page Car"/>
    <w:basedOn w:val="Policepardfaut"/>
    <w:link w:val="Pieddepage"/>
    <w:uiPriority w:val="99"/>
    <w:rsid w:val="00941D6A"/>
    <w:rPr>
      <w:rFonts w:ascii="Arial Black" w:eastAsia="Arial Black" w:hAnsi="Arial Black" w:cs="Arial Black"/>
      <w:lang w:val="ko-KR" w:eastAsia="ko-KR" w:bidi="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777</Words>
  <Characters>4274</Characters>
  <Application>Microsoft Office Word</Application>
  <DocSecurity>0</DocSecurity>
  <Lines>35</Lines>
  <Paragraphs>10</Paragraphs>
  <ScaleCrop>false</ScaleCrop>
  <HeadingPairs>
    <vt:vector size="4" baseType="variant">
      <vt:variant>
        <vt:lpstr>Titre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ajou</dc:creator>
  <cp:lastModifiedBy>Utilisateur Windows</cp:lastModifiedBy>
  <cp:revision>2</cp:revision>
  <cp:lastPrinted>2023-04-06T02:25:00Z</cp:lastPrinted>
  <dcterms:created xsi:type="dcterms:W3CDTF">2025-04-22T13:21:00Z</dcterms:created>
  <dcterms:modified xsi:type="dcterms:W3CDTF">2025-04-22T13:21:00Z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2017-02-14T00:00:00Z</vt:filetime>
  </property>
  <property fmtid="{D5CDD505-2E9C-101B-9397-08002B2CF9AE}" pid="3" name="Creator">
    <vt:lpwstr>Microsoft® Word 2013</vt:lpwstr>
  </property>
  <property fmtid="{D5CDD505-2E9C-101B-9397-08002B2CF9AE}" pid="4" name="LastSaved">
    <vt:filetime>2018-02-13T00:00:00Z</vt:filetime>
  </property>
</Properties>
</file>